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ADB31" w14:textId="1063832D" w:rsidR="008A3D6B" w:rsidRDefault="008A3D6B" w:rsidP="079A7C36">
      <w:pPr>
        <w:jc w:val="center"/>
        <w:rPr>
          <w:rFonts w:ascii="Calibri" w:eastAsia="Calibri" w:hAnsi="Calibri" w:cs="Calibri"/>
          <w:b/>
          <w:bCs/>
          <w:color w:val="000000" w:themeColor="text1"/>
          <w:sz w:val="24"/>
          <w:szCs w:val="24"/>
        </w:rPr>
      </w:pPr>
      <w:r>
        <w:rPr>
          <w:rFonts w:ascii="Calibri" w:eastAsia="Calibri" w:hAnsi="Calibri" w:cs="Calibri"/>
          <w:b/>
          <w:bCs/>
          <w:noProof/>
          <w:color w:val="000000" w:themeColor="text1"/>
          <w:sz w:val="24"/>
          <w:szCs w:val="24"/>
          <w:lang w:val="en-GB" w:eastAsia="en-GB"/>
        </w:rPr>
        <mc:AlternateContent>
          <mc:Choice Requires="wps">
            <w:drawing>
              <wp:anchor distT="0" distB="0" distL="114300" distR="114300" simplePos="0" relativeHeight="251659264" behindDoc="1" locked="0" layoutInCell="1" allowOverlap="1" wp14:anchorId="46F583E5" wp14:editId="61B7A96C">
                <wp:simplePos x="0" y="0"/>
                <wp:positionH relativeFrom="margin">
                  <wp:align>left</wp:align>
                </wp:positionH>
                <wp:positionV relativeFrom="paragraph">
                  <wp:posOffset>10160</wp:posOffset>
                </wp:positionV>
                <wp:extent cx="5943600" cy="1914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943600" cy="191452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076A5" id="Rectangle 1" o:spid="_x0000_s1026" style="position:absolute;margin-left:0;margin-top:.8pt;width:468pt;height:150.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" fillcolor="#c5e0b3 [1305]" strokecolor="#1f3763 [1604]" strokeweight="1pt">
                <w10:wrap anchorx="margin"/>
              </v:rect>
            </w:pict>
          </mc:Fallback>
        </mc:AlternateContent>
      </w:r>
    </w:p>
    <w:p w14:paraId="661DDC36" w14:textId="57D10EB0" w:rsidR="57BA9871" w:rsidRPr="008A3D6B" w:rsidRDefault="57BA9871" w:rsidP="008A3D6B">
      <w:pPr>
        <w:jc w:val="center"/>
        <w:rPr>
          <w:rFonts w:ascii="Arial" w:eastAsia="Calibri" w:hAnsi="Arial" w:cs="Arial"/>
          <w:color w:val="000000" w:themeColor="text1"/>
          <w:lang w:val="en-GB"/>
        </w:rPr>
      </w:pPr>
      <w:r w:rsidRPr="008A3D6B">
        <w:rPr>
          <w:rFonts w:ascii="Arial" w:eastAsia="Calibri" w:hAnsi="Arial" w:cs="Arial"/>
          <w:b/>
          <w:bCs/>
          <w:color w:val="000000" w:themeColor="text1"/>
        </w:rPr>
        <w:t xml:space="preserve">What evidence is required for wildlife </w:t>
      </w:r>
      <w:proofErr w:type="spellStart"/>
      <w:r w:rsidRPr="008A3D6B">
        <w:rPr>
          <w:rFonts w:ascii="Arial" w:eastAsia="Calibri" w:hAnsi="Arial" w:cs="Arial"/>
          <w:b/>
          <w:bCs/>
          <w:color w:val="000000" w:themeColor="text1"/>
        </w:rPr>
        <w:t>CORridor</w:t>
      </w:r>
      <w:proofErr w:type="spellEnd"/>
      <w:r w:rsidRPr="008A3D6B">
        <w:rPr>
          <w:rFonts w:ascii="Arial" w:eastAsia="Calibri" w:hAnsi="Arial" w:cs="Arial"/>
          <w:b/>
          <w:bCs/>
          <w:color w:val="000000" w:themeColor="text1"/>
        </w:rPr>
        <w:t xml:space="preserve"> </w:t>
      </w:r>
      <w:proofErr w:type="spellStart"/>
      <w:r w:rsidRPr="008A3D6B">
        <w:rPr>
          <w:rFonts w:ascii="Arial" w:eastAsia="Calibri" w:hAnsi="Arial" w:cs="Arial"/>
          <w:b/>
          <w:bCs/>
          <w:color w:val="000000" w:themeColor="text1"/>
        </w:rPr>
        <w:t>RESTORation</w:t>
      </w:r>
      <w:proofErr w:type="spellEnd"/>
      <w:r w:rsidRPr="008A3D6B">
        <w:rPr>
          <w:rFonts w:ascii="Arial" w:eastAsia="Calibri" w:hAnsi="Arial" w:cs="Arial"/>
          <w:b/>
          <w:bCs/>
          <w:color w:val="000000" w:themeColor="text1"/>
        </w:rPr>
        <w:t xml:space="preserve"> interventions in human-inhabited landscapes, and how do we include these in the restoration management process?</w:t>
      </w:r>
    </w:p>
    <w:p w14:paraId="0D5FE812" w14:textId="63C7280F" w:rsidR="57BA9871" w:rsidRPr="008A3D6B" w:rsidRDefault="008A3D6B" w:rsidP="008A3D6B">
      <w:pPr>
        <w:jc w:val="center"/>
        <w:rPr>
          <w:rFonts w:ascii="Arial" w:eastAsia="Calibri" w:hAnsi="Arial" w:cs="Arial"/>
          <w:color w:val="000000" w:themeColor="text1"/>
          <w:lang w:val="en-GB"/>
        </w:rPr>
      </w:pPr>
      <w:r w:rsidRPr="008A3D6B">
        <w:rPr>
          <w:rFonts w:ascii="Arial" w:eastAsia="Calibri" w:hAnsi="Arial" w:cs="Arial"/>
          <w:b/>
          <w:bCs/>
          <w:color w:val="000000" w:themeColor="text1"/>
        </w:rPr>
        <w:t xml:space="preserve">CORRESTOR - </w:t>
      </w:r>
      <w:r w:rsidR="57BA9871" w:rsidRPr="008A3D6B">
        <w:rPr>
          <w:rFonts w:ascii="Arial" w:eastAsia="Calibri" w:hAnsi="Arial" w:cs="Arial"/>
          <w:b/>
          <w:bCs/>
          <w:color w:val="000000" w:themeColor="text1"/>
        </w:rPr>
        <w:t>Workshop 3 Outcomes</w:t>
      </w:r>
    </w:p>
    <w:p w14:paraId="30B7A163" w14:textId="2E25FFB9" w:rsidR="57BA9871" w:rsidRPr="008A3D6B" w:rsidRDefault="57BA9871" w:rsidP="008A3D6B">
      <w:pPr>
        <w:jc w:val="center"/>
        <w:rPr>
          <w:rFonts w:ascii="Arial" w:eastAsia="Calibri" w:hAnsi="Arial" w:cs="Arial"/>
          <w:color w:val="000000" w:themeColor="text1"/>
        </w:rPr>
      </w:pPr>
      <w:r w:rsidRPr="008A3D6B">
        <w:rPr>
          <w:rFonts w:ascii="Arial" w:eastAsia="Calibri" w:hAnsi="Arial" w:cs="Arial"/>
          <w:color w:val="000000" w:themeColor="text1"/>
        </w:rPr>
        <w:t>February 1</w:t>
      </w:r>
      <w:r w:rsidRPr="008A3D6B">
        <w:rPr>
          <w:rFonts w:ascii="Arial" w:eastAsia="Calibri" w:hAnsi="Arial" w:cs="Arial"/>
          <w:color w:val="000000" w:themeColor="text1"/>
          <w:vertAlign w:val="superscript"/>
        </w:rPr>
        <w:t>st</w:t>
      </w:r>
      <w:r w:rsidRPr="008A3D6B">
        <w:rPr>
          <w:rFonts w:ascii="Arial" w:eastAsia="Calibri" w:hAnsi="Arial" w:cs="Arial"/>
          <w:color w:val="000000" w:themeColor="text1"/>
        </w:rPr>
        <w:t xml:space="preserve"> – February 3</w:t>
      </w:r>
      <w:r w:rsidRPr="008A3D6B">
        <w:rPr>
          <w:rFonts w:ascii="Arial" w:eastAsia="Calibri" w:hAnsi="Arial" w:cs="Arial"/>
          <w:color w:val="000000" w:themeColor="text1"/>
          <w:vertAlign w:val="superscript"/>
        </w:rPr>
        <w:t xml:space="preserve">rd </w:t>
      </w:r>
      <w:r w:rsidRPr="008A3D6B">
        <w:rPr>
          <w:rFonts w:ascii="Arial" w:eastAsia="Calibri" w:hAnsi="Arial" w:cs="Arial"/>
          <w:color w:val="000000" w:themeColor="text1"/>
        </w:rPr>
        <w:t>2022</w:t>
      </w:r>
      <w:r w:rsidR="00D5621B" w:rsidRPr="008A3D6B">
        <w:rPr>
          <w:rFonts w:ascii="Arial" w:eastAsia="Calibri" w:hAnsi="Arial" w:cs="Arial"/>
          <w:color w:val="000000" w:themeColor="text1"/>
          <w:lang w:val="en-GB"/>
        </w:rPr>
        <w:t xml:space="preserve">, </w:t>
      </w:r>
      <w:proofErr w:type="spellStart"/>
      <w:r w:rsidRPr="008A3D6B">
        <w:rPr>
          <w:rFonts w:ascii="Arial" w:eastAsia="Calibri" w:hAnsi="Arial" w:cs="Arial"/>
          <w:color w:val="000000" w:themeColor="text1"/>
        </w:rPr>
        <w:t>Morogoro</w:t>
      </w:r>
      <w:proofErr w:type="spellEnd"/>
      <w:r w:rsidRPr="008A3D6B">
        <w:rPr>
          <w:rFonts w:ascii="Arial" w:eastAsia="Calibri" w:hAnsi="Arial" w:cs="Arial"/>
          <w:color w:val="000000" w:themeColor="text1"/>
        </w:rPr>
        <w:t>, Tanzania</w:t>
      </w:r>
    </w:p>
    <w:p w14:paraId="5B93CAA0" w14:textId="6A58C121" w:rsidR="00143E7E" w:rsidRPr="008A3D6B" w:rsidRDefault="00143E7E" w:rsidP="008A3D6B">
      <w:pPr>
        <w:spacing w:line="240" w:lineRule="auto"/>
        <w:jc w:val="center"/>
        <w:rPr>
          <w:rFonts w:ascii="Arial" w:eastAsia="Calibri" w:hAnsi="Arial" w:cs="Arial"/>
          <w:color w:val="000000" w:themeColor="text1"/>
          <w:lang w:val="en-GB"/>
        </w:rPr>
      </w:pPr>
      <w:r w:rsidRPr="008A3D6B">
        <w:rPr>
          <w:rFonts w:ascii="Arial" w:eastAsia="Calibri" w:hAnsi="Arial" w:cs="Arial"/>
          <w:color w:val="000000" w:themeColor="text1"/>
          <w:lang w:val="en-GB"/>
        </w:rPr>
        <w:t xml:space="preserve">Notes compiled by Marion Pfeifer </w:t>
      </w:r>
      <w:r w:rsidR="009B3BB9" w:rsidRPr="008A3D6B">
        <w:rPr>
          <w:rFonts w:ascii="Arial" w:eastAsia="Calibri" w:hAnsi="Arial" w:cs="Arial"/>
          <w:color w:val="000000" w:themeColor="text1"/>
          <w:lang w:val="en-GB"/>
        </w:rPr>
        <w:t xml:space="preserve">(SNES, University of Newcastle, UK) </w:t>
      </w:r>
      <w:r w:rsidRPr="008A3D6B">
        <w:rPr>
          <w:rFonts w:ascii="Arial" w:eastAsia="Calibri" w:hAnsi="Arial" w:cs="Arial"/>
          <w:color w:val="000000" w:themeColor="text1"/>
          <w:lang w:val="en-GB"/>
        </w:rPr>
        <w:t xml:space="preserve">and Lauren Barnes. Contact us for details and follow up: </w:t>
      </w:r>
      <w:hyperlink r:id="rId10">
        <w:r w:rsidRPr="008A3D6B">
          <w:rPr>
            <w:rStyle w:val="Hyperlink"/>
            <w:rFonts w:ascii="Arial" w:eastAsia="Calibri" w:hAnsi="Arial" w:cs="Arial"/>
            <w:lang w:val="en-GB"/>
          </w:rPr>
          <w:t>marion.pfeifer@newcastle.ac.uk</w:t>
        </w:r>
        <w:r w:rsidR="2947073E" w:rsidRPr="008A3D6B">
          <w:rPr>
            <w:rStyle w:val="Hyperlink"/>
            <w:rFonts w:ascii="Arial" w:eastAsia="Calibri" w:hAnsi="Arial" w:cs="Arial"/>
            <w:lang w:val="en-GB"/>
          </w:rPr>
          <w:t>.</w:t>
        </w:r>
      </w:hyperlink>
    </w:p>
    <w:p w14:paraId="5DEB7604" w14:textId="77777777" w:rsidR="008A3D6B" w:rsidRPr="008A3D6B" w:rsidRDefault="008A3D6B" w:rsidP="008A3D6B">
      <w:pPr>
        <w:spacing w:line="240" w:lineRule="auto"/>
        <w:jc w:val="center"/>
        <w:rPr>
          <w:rFonts w:ascii="Arial" w:eastAsia="Calibri" w:hAnsi="Arial" w:cs="Arial"/>
          <w:b/>
          <w:bCs/>
          <w:color w:val="000000" w:themeColor="text1"/>
        </w:rPr>
      </w:pPr>
    </w:p>
    <w:p w14:paraId="7047E454" w14:textId="108BD7DE" w:rsidR="008A3D6B" w:rsidRPr="008A3D6B" w:rsidRDefault="00055762" w:rsidP="008A3D6B">
      <w:pPr>
        <w:spacing w:line="240" w:lineRule="auto"/>
        <w:jc w:val="both"/>
        <w:rPr>
          <w:rFonts w:ascii="Arial" w:eastAsia="Calibri" w:hAnsi="Arial" w:cs="Arial"/>
          <w:color w:val="000000" w:themeColor="text1"/>
          <w:lang w:val="en-GB"/>
        </w:rPr>
      </w:pPr>
      <w:r w:rsidRPr="008A3D6B">
        <w:rPr>
          <w:rFonts w:ascii="Arial" w:eastAsia="Calibri" w:hAnsi="Arial" w:cs="Arial"/>
          <w:b/>
          <w:bCs/>
          <w:color w:val="000000" w:themeColor="text1"/>
        </w:rPr>
        <w:t>Workshop synopsis:</w:t>
      </w:r>
      <w:r w:rsidRPr="008A3D6B">
        <w:rPr>
          <w:rFonts w:ascii="Arial" w:eastAsia="Calibri" w:hAnsi="Arial" w:cs="Arial"/>
          <w:color w:val="000000" w:themeColor="text1"/>
        </w:rPr>
        <w:t xml:space="preserve"> </w:t>
      </w:r>
      <w:r w:rsidR="57BA9871" w:rsidRPr="008A3D6B">
        <w:rPr>
          <w:rFonts w:ascii="Arial" w:eastAsia="Calibri" w:hAnsi="Arial" w:cs="Arial"/>
          <w:color w:val="000000" w:themeColor="text1"/>
        </w:rPr>
        <w:t xml:space="preserve">This workshop was the third of four held as part of the CORRESTOR project. In this workshop we aimed to explore the restoration activities planned in the Northern </w:t>
      </w:r>
      <w:proofErr w:type="spellStart"/>
      <w:r w:rsidR="57BA9871" w:rsidRPr="008A3D6B">
        <w:rPr>
          <w:rFonts w:ascii="Arial" w:eastAsia="Calibri" w:hAnsi="Arial" w:cs="Arial"/>
          <w:color w:val="000000" w:themeColor="text1"/>
        </w:rPr>
        <w:t>Kilombero</w:t>
      </w:r>
      <w:proofErr w:type="spellEnd"/>
      <w:r w:rsidR="57BA9871" w:rsidRPr="008A3D6B">
        <w:rPr>
          <w:rFonts w:ascii="Arial" w:eastAsia="Calibri" w:hAnsi="Arial" w:cs="Arial"/>
          <w:color w:val="000000" w:themeColor="text1"/>
        </w:rPr>
        <w:t xml:space="preserve"> Valley, their alignment in space and time in relation to the ongoing restoration of a wildlife corridor, and the key stakeholders involved in the design and management of restoration projects. We wanted to explore the implications of restoration activities for biodiversity and wellbeing, including the positive and negative values of different </w:t>
      </w:r>
      <w:r w:rsidRPr="008A3D6B">
        <w:rPr>
          <w:rFonts w:ascii="Arial" w:eastAsia="Calibri" w:hAnsi="Arial" w:cs="Arial"/>
          <w:color w:val="000000" w:themeColor="text1"/>
        </w:rPr>
        <w:t>plant</w:t>
      </w:r>
      <w:r w:rsidR="57BA9871" w:rsidRPr="008A3D6B">
        <w:rPr>
          <w:rFonts w:ascii="Arial" w:eastAsia="Calibri" w:hAnsi="Arial" w:cs="Arial"/>
          <w:color w:val="000000" w:themeColor="text1"/>
        </w:rPr>
        <w:t xml:space="preserve"> species</w:t>
      </w:r>
      <w:r w:rsidRPr="008A3D6B">
        <w:rPr>
          <w:rFonts w:ascii="Arial" w:eastAsia="Calibri" w:hAnsi="Arial" w:cs="Arial"/>
          <w:color w:val="000000" w:themeColor="text1"/>
        </w:rPr>
        <w:t xml:space="preserve"> (including trees, bamboo, </w:t>
      </w:r>
      <w:r w:rsidR="25A7F610" w:rsidRPr="008A3D6B">
        <w:rPr>
          <w:rFonts w:ascii="Arial" w:eastAsia="Calibri" w:hAnsi="Arial" w:cs="Arial"/>
          <w:color w:val="000000" w:themeColor="text1"/>
        </w:rPr>
        <w:t>and other vegetation</w:t>
      </w:r>
      <w:r w:rsidRPr="008A3D6B">
        <w:rPr>
          <w:rFonts w:ascii="Arial" w:eastAsia="Calibri" w:hAnsi="Arial" w:cs="Arial"/>
          <w:color w:val="000000" w:themeColor="text1"/>
        </w:rPr>
        <w:t>)</w:t>
      </w:r>
      <w:r w:rsidR="57BA9871" w:rsidRPr="008A3D6B">
        <w:rPr>
          <w:rFonts w:ascii="Arial" w:eastAsia="Calibri" w:hAnsi="Arial" w:cs="Arial"/>
          <w:color w:val="000000" w:themeColor="text1"/>
        </w:rPr>
        <w:t xml:space="preserve"> and the navigation and mitigation of services and disservices</w:t>
      </w:r>
      <w:r w:rsidRPr="008A3D6B">
        <w:rPr>
          <w:rFonts w:ascii="Arial" w:eastAsia="Calibri" w:hAnsi="Arial" w:cs="Arial"/>
          <w:color w:val="000000" w:themeColor="text1"/>
        </w:rPr>
        <w:t xml:space="preserve">, </w:t>
      </w:r>
      <w:r w:rsidR="57BA9871" w:rsidRPr="008A3D6B">
        <w:rPr>
          <w:rFonts w:ascii="Arial" w:eastAsia="Calibri" w:hAnsi="Arial" w:cs="Arial"/>
          <w:color w:val="000000" w:themeColor="text1"/>
        </w:rPr>
        <w:t xml:space="preserve">which may arise as a result of ecosystem restoration. We also used this opportunity to compile evidence to inform decision-making, and to draft preliminary policy recommendations for subsequent discussion with regional government stakeholders. </w:t>
      </w:r>
    </w:p>
    <w:p w14:paraId="7AC30136" w14:textId="0849818D" w:rsidR="68CA8D30" w:rsidRPr="008A3D6B" w:rsidRDefault="68CA8D30" w:rsidP="079A7C36">
      <w:pPr>
        <w:spacing w:line="276" w:lineRule="auto"/>
        <w:jc w:val="both"/>
        <w:rPr>
          <w:rFonts w:ascii="Arial" w:eastAsia="Calibri" w:hAnsi="Arial" w:cs="Arial"/>
          <w:b/>
          <w:bCs/>
          <w:color w:val="000000" w:themeColor="text1"/>
          <w:lang w:val="en-GB"/>
        </w:rPr>
      </w:pPr>
      <w:r w:rsidRPr="008A3D6B">
        <w:rPr>
          <w:rFonts w:ascii="Arial" w:eastAsia="Calibri" w:hAnsi="Arial" w:cs="Arial"/>
          <w:b/>
          <w:bCs/>
          <w:color w:val="000000" w:themeColor="text1"/>
          <w:u w:val="single"/>
          <w:lang w:val="en-GB"/>
        </w:rPr>
        <w:t>Policy recommendations identified during the workshop</w:t>
      </w:r>
    </w:p>
    <w:p w14:paraId="40A0709E" w14:textId="3A455FFA" w:rsidR="68CA8D30" w:rsidRPr="008A3D6B" w:rsidRDefault="68CA8D30" w:rsidP="079A7C36">
      <w:pPr>
        <w:spacing w:line="276" w:lineRule="auto"/>
        <w:jc w:val="both"/>
        <w:rPr>
          <w:rFonts w:ascii="Arial" w:eastAsia="Calibri" w:hAnsi="Arial" w:cs="Arial"/>
          <w:color w:val="000000" w:themeColor="text1"/>
          <w:lang w:val="en-GB"/>
        </w:rPr>
      </w:pPr>
      <w:r w:rsidRPr="008A3D6B">
        <w:rPr>
          <w:rFonts w:ascii="Arial" w:eastAsia="Calibri" w:hAnsi="Arial" w:cs="Arial"/>
          <w:color w:val="000000" w:themeColor="text1"/>
          <w:lang w:val="en-GB"/>
        </w:rPr>
        <w:t xml:space="preserve">1.  Facilitate the establishment of a </w:t>
      </w:r>
      <w:proofErr w:type="spellStart"/>
      <w:r w:rsidRPr="008A3D6B">
        <w:rPr>
          <w:rFonts w:ascii="Arial" w:eastAsia="Calibri" w:hAnsi="Arial" w:cs="Arial"/>
          <w:color w:val="000000" w:themeColor="text1"/>
          <w:lang w:val="en-GB"/>
        </w:rPr>
        <w:t>Kilombero</w:t>
      </w:r>
      <w:proofErr w:type="spellEnd"/>
      <w:r w:rsidRPr="008A3D6B">
        <w:rPr>
          <w:rFonts w:ascii="Arial" w:eastAsia="Calibri" w:hAnsi="Arial" w:cs="Arial"/>
          <w:color w:val="000000" w:themeColor="text1"/>
          <w:lang w:val="en-GB"/>
        </w:rPr>
        <w:t xml:space="preserve"> Valley Restoration Platform to identify stakeholders and their connectedness, strengthen links and develop appropriate measures to maximise communication. This platform was repeatedly mentioned by Reforest Africa as being in the process of establishment and it builds on previous such platforms in the valley.  </w:t>
      </w:r>
    </w:p>
    <w:p w14:paraId="4CF67EEA" w14:textId="77777777" w:rsidR="008A3D6B" w:rsidRPr="008A3D6B" w:rsidRDefault="68CA8D30" w:rsidP="008A3D6B">
      <w:pPr>
        <w:jc w:val="both"/>
        <w:rPr>
          <w:rFonts w:ascii="Arial" w:eastAsia="Calibri" w:hAnsi="Arial" w:cs="Arial"/>
          <w:color w:val="000000" w:themeColor="text1"/>
          <w:lang w:val="en-GB"/>
        </w:rPr>
      </w:pPr>
      <w:r w:rsidRPr="008A3D6B">
        <w:rPr>
          <w:rFonts w:ascii="Arial" w:eastAsia="Calibri" w:hAnsi="Arial" w:cs="Arial"/>
          <w:color w:val="000000" w:themeColor="text1"/>
          <w:lang w:val="en-GB"/>
        </w:rPr>
        <w:t xml:space="preserve">2.  Close research and knowledge gaps in restoration actions to make them evidence-based. The research should focus on nine research challenges identified </w:t>
      </w:r>
      <w:r w:rsidR="008A3D6B" w:rsidRPr="008A3D6B">
        <w:rPr>
          <w:rFonts w:ascii="Arial" w:eastAsia="Calibri" w:hAnsi="Arial" w:cs="Arial"/>
          <w:color w:val="000000" w:themeColor="text1"/>
          <w:lang w:val="en-GB"/>
        </w:rPr>
        <w:t>below</w:t>
      </w:r>
      <w:r w:rsidRPr="008A3D6B">
        <w:rPr>
          <w:rFonts w:ascii="Arial" w:eastAsia="Calibri" w:hAnsi="Arial" w:cs="Arial"/>
          <w:color w:val="000000" w:themeColor="text1"/>
          <w:lang w:val="en-GB"/>
        </w:rPr>
        <w:t>.</w:t>
      </w:r>
      <w:r w:rsidR="008A3D6B" w:rsidRPr="008A3D6B">
        <w:rPr>
          <w:rFonts w:ascii="Arial" w:eastAsia="Calibri" w:hAnsi="Arial" w:cs="Arial"/>
          <w:color w:val="000000" w:themeColor="text1"/>
          <w:lang w:val="en-GB"/>
        </w:rPr>
        <w:t xml:space="preserve"> </w:t>
      </w:r>
    </w:p>
    <w:p w14:paraId="5DF1A018" w14:textId="594BDFFA" w:rsidR="68CA8D30" w:rsidRPr="008A3D6B" w:rsidRDefault="008A3D6B" w:rsidP="008A3D6B">
      <w:pPr>
        <w:jc w:val="both"/>
        <w:rPr>
          <w:rFonts w:ascii="Calibri" w:eastAsia="Calibri" w:hAnsi="Calibri" w:cs="Calibri"/>
          <w:i/>
          <w:color w:val="000000" w:themeColor="text1"/>
        </w:rPr>
      </w:pPr>
      <w:r w:rsidRPr="008A3D6B">
        <w:rPr>
          <w:rFonts w:ascii="Calibri" w:eastAsia="Calibri" w:hAnsi="Calibri" w:cs="Calibri"/>
          <w:b/>
          <w:bCs/>
          <w:i/>
          <w:lang w:val="en-GB"/>
        </w:rPr>
        <w:t>RC1</w:t>
      </w:r>
      <w:r w:rsidRPr="008A3D6B">
        <w:rPr>
          <w:rFonts w:ascii="Calibri" w:eastAsia="Calibri" w:hAnsi="Calibri" w:cs="Calibri"/>
          <w:i/>
          <w:lang w:val="en-GB"/>
        </w:rPr>
        <w:t xml:space="preserve">: extent and width </w:t>
      </w:r>
      <w:r w:rsidRPr="008A3D6B">
        <w:rPr>
          <w:rFonts w:ascii="Calibri" w:eastAsia="Calibri" w:hAnsi="Calibri" w:cs="Calibri"/>
          <w:i/>
          <w:lang w:val="en-GB"/>
        </w:rPr>
        <w:t>of</w:t>
      </w:r>
      <w:r w:rsidRPr="008A3D6B">
        <w:rPr>
          <w:rFonts w:ascii="Calibri" w:eastAsia="Calibri" w:hAnsi="Calibri" w:cs="Calibri"/>
          <w:i/>
          <w:lang w:val="en-GB"/>
        </w:rPr>
        <w:t xml:space="preserve"> buffer areas </w:t>
      </w:r>
      <w:r w:rsidRPr="008A3D6B">
        <w:rPr>
          <w:rFonts w:ascii="Calibri" w:eastAsia="Calibri" w:hAnsi="Calibri" w:cs="Calibri"/>
          <w:b/>
          <w:bCs/>
          <w:i/>
          <w:color w:val="000000" w:themeColor="text1"/>
        </w:rPr>
        <w:t>RC2</w:t>
      </w:r>
      <w:r w:rsidRPr="008A3D6B">
        <w:rPr>
          <w:rFonts w:ascii="Calibri" w:eastAsia="Calibri" w:hAnsi="Calibri" w:cs="Calibri"/>
          <w:i/>
          <w:color w:val="000000" w:themeColor="text1"/>
        </w:rPr>
        <w:t xml:space="preserve">: choice of plant species for use in restoration planting </w:t>
      </w:r>
      <w:r w:rsidRPr="008A3D6B">
        <w:rPr>
          <w:rFonts w:ascii="Calibri" w:eastAsia="Calibri" w:hAnsi="Calibri" w:cs="Calibri"/>
          <w:b/>
          <w:bCs/>
          <w:i/>
          <w:color w:val="000000" w:themeColor="text1"/>
        </w:rPr>
        <w:t>RC3</w:t>
      </w:r>
      <w:r w:rsidRPr="008A3D6B">
        <w:rPr>
          <w:rFonts w:ascii="Calibri" w:eastAsia="Calibri" w:hAnsi="Calibri" w:cs="Calibri"/>
          <w:i/>
          <w:color w:val="000000" w:themeColor="text1"/>
        </w:rPr>
        <w:t>: governance and management constraints and opportunities relev</w:t>
      </w:r>
      <w:r w:rsidRPr="008A3D6B">
        <w:rPr>
          <w:rFonts w:ascii="Calibri" w:eastAsia="Calibri" w:hAnsi="Calibri" w:cs="Calibri"/>
          <w:i/>
          <w:color w:val="000000" w:themeColor="text1"/>
        </w:rPr>
        <w:t xml:space="preserve">ant for the restoration process </w:t>
      </w:r>
      <w:r w:rsidRPr="008A3D6B">
        <w:rPr>
          <w:rFonts w:ascii="Calibri" w:eastAsia="Calibri" w:hAnsi="Calibri" w:cs="Calibri"/>
          <w:b/>
          <w:bCs/>
          <w:i/>
          <w:color w:val="000000" w:themeColor="text1"/>
        </w:rPr>
        <w:t>RC4</w:t>
      </w:r>
      <w:r w:rsidRPr="008A3D6B">
        <w:rPr>
          <w:rFonts w:ascii="Calibri" w:eastAsia="Calibri" w:hAnsi="Calibri" w:cs="Calibri"/>
          <w:i/>
          <w:color w:val="000000" w:themeColor="text1"/>
        </w:rPr>
        <w:t xml:space="preserve"> species – site matching handbook </w:t>
      </w:r>
      <w:r w:rsidRPr="008A3D6B">
        <w:rPr>
          <w:rFonts w:ascii="Calibri" w:eastAsia="Calibri" w:hAnsi="Calibri" w:cs="Calibri"/>
          <w:b/>
          <w:bCs/>
          <w:i/>
          <w:color w:val="000000" w:themeColor="text1"/>
        </w:rPr>
        <w:t>RC5</w:t>
      </w:r>
      <w:r w:rsidRPr="008A3D6B">
        <w:rPr>
          <w:rFonts w:ascii="Calibri" w:eastAsia="Calibri" w:hAnsi="Calibri" w:cs="Calibri"/>
          <w:i/>
          <w:color w:val="000000" w:themeColor="text1"/>
        </w:rPr>
        <w:t xml:space="preserve"> Identify species to plant along river ways</w:t>
      </w:r>
      <w:r w:rsidRPr="008A3D6B">
        <w:rPr>
          <w:rFonts w:ascii="Calibri" w:eastAsia="Calibri" w:hAnsi="Calibri" w:cs="Calibri"/>
          <w:i/>
          <w:color w:val="000000" w:themeColor="text1"/>
        </w:rPr>
        <w:t xml:space="preserve">. </w:t>
      </w:r>
      <w:r w:rsidRPr="008A3D6B">
        <w:rPr>
          <w:rFonts w:ascii="Calibri" w:eastAsia="Calibri" w:hAnsi="Calibri" w:cs="Calibri"/>
          <w:b/>
          <w:bCs/>
          <w:i/>
          <w:color w:val="000000" w:themeColor="text1"/>
        </w:rPr>
        <w:t>RC6</w:t>
      </w:r>
      <w:r w:rsidRPr="008A3D6B">
        <w:rPr>
          <w:rFonts w:ascii="Calibri" w:eastAsia="Calibri" w:hAnsi="Calibri" w:cs="Calibri"/>
          <w:i/>
          <w:color w:val="000000" w:themeColor="text1"/>
        </w:rPr>
        <w:t xml:space="preserve"> </w:t>
      </w:r>
      <w:r w:rsidRPr="008A3D6B">
        <w:rPr>
          <w:rFonts w:ascii="Calibri" w:eastAsia="Calibri" w:hAnsi="Calibri" w:cs="Calibri"/>
          <w:i/>
          <w:color w:val="000000" w:themeColor="text1"/>
        </w:rPr>
        <w:t>I</w:t>
      </w:r>
      <w:r w:rsidRPr="008A3D6B">
        <w:rPr>
          <w:rFonts w:ascii="Calibri" w:eastAsia="Calibri" w:hAnsi="Calibri" w:cs="Calibri"/>
          <w:i/>
          <w:color w:val="000000" w:themeColor="text1"/>
        </w:rPr>
        <w:t xml:space="preserve">dentify specify </w:t>
      </w:r>
      <w:r w:rsidRPr="008A3D6B">
        <w:rPr>
          <w:rFonts w:ascii="Calibri" w:eastAsia="Calibri" w:hAnsi="Calibri" w:cs="Calibri"/>
          <w:i/>
          <w:color w:val="000000" w:themeColor="text1"/>
        </w:rPr>
        <w:t xml:space="preserve">that should </w:t>
      </w:r>
      <w:r w:rsidRPr="008A3D6B">
        <w:rPr>
          <w:rFonts w:ascii="Calibri" w:eastAsia="Calibri" w:hAnsi="Calibri" w:cs="Calibri"/>
          <w:i/>
          <w:color w:val="000000" w:themeColor="text1"/>
        </w:rPr>
        <w:t xml:space="preserve">not be planted to avoid funneling elephants into </w:t>
      </w:r>
      <w:r w:rsidRPr="008A3D6B">
        <w:rPr>
          <w:rFonts w:ascii="Calibri" w:eastAsia="Calibri" w:hAnsi="Calibri" w:cs="Calibri"/>
          <w:i/>
          <w:color w:val="000000" w:themeColor="text1"/>
        </w:rPr>
        <w:t xml:space="preserve">specific </w:t>
      </w:r>
      <w:r w:rsidRPr="008A3D6B">
        <w:rPr>
          <w:rFonts w:ascii="Calibri" w:eastAsia="Calibri" w:hAnsi="Calibri" w:cs="Calibri"/>
          <w:b/>
          <w:bCs/>
          <w:i/>
          <w:color w:val="000000" w:themeColor="text1"/>
        </w:rPr>
        <w:t>RC7</w:t>
      </w:r>
      <w:r w:rsidRPr="008A3D6B">
        <w:rPr>
          <w:rFonts w:ascii="Calibri" w:eastAsia="Calibri" w:hAnsi="Calibri" w:cs="Calibri"/>
          <w:i/>
          <w:color w:val="000000" w:themeColor="text1"/>
        </w:rPr>
        <w:t xml:space="preserve"> </w:t>
      </w:r>
      <w:r w:rsidRPr="008A3D6B">
        <w:rPr>
          <w:rFonts w:ascii="Calibri" w:eastAsia="Calibri" w:hAnsi="Calibri" w:cs="Calibri"/>
          <w:i/>
          <w:color w:val="000000" w:themeColor="text1"/>
        </w:rPr>
        <w:t>M</w:t>
      </w:r>
      <w:r w:rsidRPr="008A3D6B">
        <w:rPr>
          <w:rFonts w:ascii="Calibri" w:eastAsia="Calibri" w:hAnsi="Calibri" w:cs="Calibri"/>
          <w:i/>
          <w:color w:val="000000" w:themeColor="text1"/>
        </w:rPr>
        <w:t>on</w:t>
      </w:r>
      <w:r w:rsidRPr="008A3D6B">
        <w:rPr>
          <w:rFonts w:ascii="Calibri" w:eastAsia="Calibri" w:hAnsi="Calibri" w:cs="Calibri"/>
          <w:i/>
          <w:color w:val="000000" w:themeColor="text1"/>
        </w:rPr>
        <w:t>i</w:t>
      </w:r>
      <w:r w:rsidRPr="008A3D6B">
        <w:rPr>
          <w:rFonts w:ascii="Calibri" w:eastAsia="Calibri" w:hAnsi="Calibri" w:cs="Calibri"/>
          <w:i/>
          <w:color w:val="000000" w:themeColor="text1"/>
        </w:rPr>
        <w:t xml:space="preserve">tor the effectiveness of </w:t>
      </w:r>
      <w:r w:rsidRPr="008A3D6B">
        <w:rPr>
          <w:rFonts w:ascii="Calibri" w:eastAsia="Calibri" w:hAnsi="Calibri" w:cs="Calibri"/>
          <w:i/>
          <w:color w:val="000000" w:themeColor="text1"/>
        </w:rPr>
        <w:t xml:space="preserve">planted </w:t>
      </w:r>
      <w:proofErr w:type="gramStart"/>
      <w:r w:rsidRPr="008A3D6B">
        <w:rPr>
          <w:rFonts w:ascii="Calibri" w:eastAsia="Calibri" w:hAnsi="Calibri" w:cs="Calibri"/>
          <w:i/>
          <w:color w:val="000000" w:themeColor="text1"/>
        </w:rPr>
        <w:t>species  to</w:t>
      </w:r>
      <w:proofErr w:type="gramEnd"/>
      <w:r w:rsidRPr="008A3D6B">
        <w:rPr>
          <w:rFonts w:ascii="Calibri" w:eastAsia="Calibri" w:hAnsi="Calibri" w:cs="Calibri"/>
          <w:i/>
          <w:color w:val="000000" w:themeColor="text1"/>
        </w:rPr>
        <w:t xml:space="preserve"> funnel elephants along corridor routes. </w:t>
      </w:r>
      <w:r w:rsidRPr="008A3D6B">
        <w:rPr>
          <w:rFonts w:ascii="Calibri" w:eastAsia="Calibri" w:hAnsi="Calibri" w:cs="Calibri"/>
          <w:b/>
          <w:bCs/>
          <w:i/>
          <w:color w:val="000000" w:themeColor="text1"/>
        </w:rPr>
        <w:t>RC8</w:t>
      </w:r>
      <w:r w:rsidRPr="008A3D6B">
        <w:rPr>
          <w:rFonts w:ascii="Calibri" w:eastAsia="Calibri" w:hAnsi="Calibri" w:cs="Calibri"/>
          <w:i/>
          <w:color w:val="000000" w:themeColor="text1"/>
        </w:rPr>
        <w:t xml:space="preserve"> effective and feasible options for mitigating impacts from </w:t>
      </w:r>
      <w:r w:rsidRPr="008A3D6B">
        <w:rPr>
          <w:rFonts w:ascii="Calibri" w:eastAsia="Calibri" w:hAnsi="Calibri" w:cs="Calibri"/>
          <w:i/>
          <w:color w:val="000000" w:themeColor="text1"/>
        </w:rPr>
        <w:t xml:space="preserve">human-wildlife conflict. </w:t>
      </w:r>
      <w:r w:rsidRPr="008A3D6B">
        <w:rPr>
          <w:rFonts w:ascii="Calibri" w:eastAsia="Calibri" w:hAnsi="Calibri" w:cs="Calibri"/>
          <w:b/>
          <w:bCs/>
          <w:i/>
          <w:color w:val="000000" w:themeColor="text1"/>
        </w:rPr>
        <w:t>RC9</w:t>
      </w:r>
      <w:r w:rsidRPr="008A3D6B">
        <w:rPr>
          <w:rFonts w:ascii="Calibri" w:eastAsia="Calibri" w:hAnsi="Calibri" w:cs="Calibri"/>
          <w:i/>
          <w:color w:val="000000" w:themeColor="text1"/>
        </w:rPr>
        <w:t xml:space="preserve"> </w:t>
      </w:r>
      <w:proofErr w:type="spellStart"/>
      <w:r w:rsidRPr="008A3D6B">
        <w:rPr>
          <w:rFonts w:ascii="Calibri" w:eastAsia="Calibri" w:hAnsi="Calibri" w:cs="Calibri"/>
          <w:i/>
          <w:color w:val="000000" w:themeColor="text1"/>
        </w:rPr>
        <w:t>tree</w:t>
      </w:r>
      <w:proofErr w:type="gramStart"/>
      <w:r w:rsidRPr="008A3D6B">
        <w:rPr>
          <w:rFonts w:ascii="Calibri" w:eastAsia="Calibri" w:hAnsi="Calibri" w:cs="Calibri"/>
          <w:i/>
          <w:color w:val="000000" w:themeColor="text1"/>
        </w:rPr>
        <w:t>:cr</w:t>
      </w:r>
      <w:r w:rsidRPr="008A3D6B">
        <w:rPr>
          <w:rFonts w:ascii="Calibri" w:eastAsia="Calibri" w:hAnsi="Calibri" w:cs="Calibri"/>
          <w:i/>
          <w:color w:val="000000" w:themeColor="text1"/>
        </w:rPr>
        <w:t>op</w:t>
      </w:r>
      <w:proofErr w:type="spellEnd"/>
      <w:proofErr w:type="gramEnd"/>
      <w:r w:rsidRPr="008A3D6B">
        <w:rPr>
          <w:rFonts w:ascii="Calibri" w:eastAsia="Calibri" w:hAnsi="Calibri" w:cs="Calibri"/>
          <w:i/>
          <w:color w:val="000000" w:themeColor="text1"/>
        </w:rPr>
        <w:t xml:space="preserve"> interactions on farmed land</w:t>
      </w:r>
    </w:p>
    <w:p w14:paraId="5AB89FE1" w14:textId="0408D49A" w:rsidR="68CA8D30" w:rsidRPr="008A3D6B" w:rsidRDefault="68CA8D30" w:rsidP="079A7C36">
      <w:pPr>
        <w:spacing w:line="276" w:lineRule="auto"/>
        <w:jc w:val="both"/>
        <w:rPr>
          <w:rFonts w:ascii="Arial" w:eastAsia="Calibri" w:hAnsi="Arial" w:cs="Arial"/>
          <w:color w:val="000000" w:themeColor="text1"/>
          <w:lang w:val="en-GB"/>
        </w:rPr>
      </w:pPr>
      <w:r w:rsidRPr="008A3D6B">
        <w:rPr>
          <w:rFonts w:ascii="Arial" w:eastAsia="Calibri" w:hAnsi="Arial" w:cs="Arial"/>
          <w:color w:val="000000" w:themeColor="text1"/>
          <w:lang w:val="en-GB"/>
        </w:rPr>
        <w:t>3. Provide policy and financial support for development of measures to close the policy implementation gap. This requires clarity on potential of incentives (government buy in and long-term planning) and disincentives.</w:t>
      </w:r>
    </w:p>
    <w:p w14:paraId="7841AB8B" w14:textId="0D9F6446" w:rsidR="68CA8D30" w:rsidRPr="008A3D6B" w:rsidRDefault="68CA8D30" w:rsidP="079A7C36">
      <w:pPr>
        <w:spacing w:line="276" w:lineRule="auto"/>
        <w:jc w:val="both"/>
        <w:rPr>
          <w:rFonts w:ascii="Arial" w:eastAsia="Calibri" w:hAnsi="Arial" w:cs="Arial"/>
          <w:color w:val="000000" w:themeColor="text1"/>
          <w:lang w:val="en-GB"/>
        </w:rPr>
      </w:pPr>
      <w:r w:rsidRPr="008A3D6B">
        <w:rPr>
          <w:rFonts w:ascii="Arial" w:eastAsia="Calibri" w:hAnsi="Arial" w:cs="Arial"/>
          <w:color w:val="000000" w:themeColor="text1"/>
          <w:lang w:val="en-GB"/>
        </w:rPr>
        <w:t>4.  Develop technical capacity to increase stakeholder buy-in and restoration success rates. This includes calls for demonstration farms to maximise efficiency of crop yield production with and without trees. It also includes calls for access to information and training opportunities on site, possible with co-funding through the government.</w:t>
      </w:r>
    </w:p>
    <w:p w14:paraId="644EDB8D" w14:textId="5FBBC390" w:rsidR="68CA8D30" w:rsidRDefault="68CA8D30" w:rsidP="079A7C36">
      <w:pPr>
        <w:rPr>
          <w:rFonts w:ascii="Calibri" w:eastAsia="Calibri" w:hAnsi="Calibri" w:cs="Calibri"/>
          <w:color w:val="000000" w:themeColor="text1"/>
        </w:rPr>
      </w:pPr>
      <w:r w:rsidRPr="079A7C36">
        <w:rPr>
          <w:rFonts w:ascii="Calibri" w:eastAsia="Calibri" w:hAnsi="Calibri" w:cs="Calibri"/>
          <w:color w:val="000000" w:themeColor="text1"/>
          <w:u w:val="single"/>
        </w:rPr>
        <w:lastRenderedPageBreak/>
        <w:t>Three agenda items were discussed during the workshop identifying specific research challenges outlined below</w:t>
      </w:r>
      <w:r w:rsidRPr="079A7C36">
        <w:rPr>
          <w:rFonts w:ascii="Calibri" w:eastAsia="Calibri" w:hAnsi="Calibri" w:cs="Calibri"/>
          <w:color w:val="000000" w:themeColor="text1"/>
          <w:lang w:val="en-GB"/>
        </w:rPr>
        <w:t xml:space="preserve">: </w:t>
      </w:r>
    </w:p>
    <w:p w14:paraId="1CE947C7" w14:textId="0406E16E" w:rsidR="68CA8D30" w:rsidRDefault="68CA8D30" w:rsidP="079A7C36">
      <w:pPr>
        <w:pStyle w:val="ListParagraph"/>
        <w:numPr>
          <w:ilvl w:val="0"/>
          <w:numId w:val="4"/>
        </w:numPr>
        <w:rPr>
          <w:rFonts w:ascii="Calibri" w:eastAsia="Calibri" w:hAnsi="Calibri" w:cs="Calibri"/>
          <w:color w:val="000000" w:themeColor="text1"/>
          <w:lang w:val="en-GB"/>
        </w:rPr>
      </w:pPr>
      <w:r w:rsidRPr="079A7C36">
        <w:rPr>
          <w:rFonts w:ascii="Calibri" w:eastAsia="Calibri" w:hAnsi="Calibri" w:cs="Calibri"/>
          <w:color w:val="000000" w:themeColor="text1"/>
        </w:rPr>
        <w:t>How to restore and where to restore? Identifying opportunities and challenges including research challenges to fill knowledge gaps and management challenges.</w:t>
      </w:r>
    </w:p>
    <w:p w14:paraId="3D21C9FA" w14:textId="3B18E156" w:rsidR="68CA8D30" w:rsidRDefault="68CA8D30" w:rsidP="079A7C36">
      <w:pPr>
        <w:pStyle w:val="ListParagraph"/>
        <w:numPr>
          <w:ilvl w:val="0"/>
          <w:numId w:val="4"/>
        </w:numPr>
        <w:rPr>
          <w:rFonts w:ascii="Calibri" w:eastAsia="Calibri" w:hAnsi="Calibri" w:cs="Calibri"/>
          <w:color w:val="000000" w:themeColor="text1"/>
          <w:lang w:val="en-GB"/>
        </w:rPr>
      </w:pPr>
      <w:r w:rsidRPr="079A7C36">
        <w:rPr>
          <w:rFonts w:ascii="Calibri" w:eastAsia="Calibri" w:hAnsi="Calibri" w:cs="Calibri"/>
          <w:color w:val="000000" w:themeColor="text1"/>
        </w:rPr>
        <w:t>Which plant species should be used in the restoration process? In which location?</w:t>
      </w:r>
    </w:p>
    <w:p w14:paraId="439190FE" w14:textId="7A577F9E" w:rsidR="68CA8D30" w:rsidRDefault="68CA8D30" w:rsidP="079A7C36">
      <w:pPr>
        <w:pStyle w:val="ListParagraph"/>
        <w:numPr>
          <w:ilvl w:val="0"/>
          <w:numId w:val="4"/>
        </w:numPr>
        <w:rPr>
          <w:rFonts w:ascii="Calibri" w:eastAsia="Calibri" w:hAnsi="Calibri" w:cs="Calibri"/>
          <w:color w:val="000000" w:themeColor="text1"/>
          <w:lang w:val="en-GB"/>
        </w:rPr>
      </w:pPr>
      <w:r w:rsidRPr="079A7C36">
        <w:rPr>
          <w:rFonts w:ascii="Calibri" w:eastAsia="Calibri" w:hAnsi="Calibri" w:cs="Calibri"/>
          <w:color w:val="000000" w:themeColor="text1"/>
        </w:rPr>
        <w:t>How can we manage and mitigate negative impacts from restoration (</w:t>
      </w:r>
      <w:proofErr w:type="spellStart"/>
      <w:r w:rsidRPr="079A7C36">
        <w:rPr>
          <w:rFonts w:ascii="Calibri" w:eastAsia="Calibri" w:hAnsi="Calibri" w:cs="Calibri"/>
          <w:color w:val="000000" w:themeColor="text1"/>
        </w:rPr>
        <w:t>sensu</w:t>
      </w:r>
      <w:proofErr w:type="spellEnd"/>
      <w:r w:rsidRPr="079A7C36">
        <w:rPr>
          <w:rFonts w:ascii="Calibri" w:eastAsia="Calibri" w:hAnsi="Calibri" w:cs="Calibri"/>
          <w:color w:val="000000" w:themeColor="text1"/>
        </w:rPr>
        <w:t xml:space="preserve"> disservices) on people or biodiversity?</w:t>
      </w:r>
    </w:p>
    <w:p w14:paraId="4878C152" w14:textId="1CFB9A7C" w:rsidR="57BA9871" w:rsidRPr="00D5621B" w:rsidRDefault="57BA9871" w:rsidP="57BA9871">
      <w:pPr>
        <w:rPr>
          <w:rFonts w:ascii="Calibri" w:eastAsia="Calibri" w:hAnsi="Calibri" w:cs="Calibri"/>
          <w:b/>
          <w:bCs/>
          <w:color w:val="000000" w:themeColor="text1"/>
          <w:u w:val="single"/>
          <w:lang w:val="en-GB"/>
        </w:rPr>
      </w:pPr>
      <w:r w:rsidRPr="00D5621B">
        <w:rPr>
          <w:rFonts w:ascii="Calibri" w:eastAsia="Calibri" w:hAnsi="Calibri" w:cs="Calibri"/>
          <w:b/>
          <w:bCs/>
          <w:color w:val="000000" w:themeColor="text1"/>
          <w:u w:val="single"/>
        </w:rPr>
        <w:t>1. How to restore and where?</w:t>
      </w:r>
    </w:p>
    <w:p w14:paraId="1D16F852" w14:textId="4B78994A" w:rsidR="003B1263" w:rsidRPr="00D5621B" w:rsidRDefault="009E0A33" w:rsidP="079A7C36">
      <w:pPr>
        <w:jc w:val="both"/>
        <w:rPr>
          <w:rFonts w:ascii="Calibri" w:eastAsia="Calibri" w:hAnsi="Calibri" w:cs="Calibri"/>
        </w:rPr>
      </w:pPr>
      <w:r w:rsidRPr="079A7C36">
        <w:rPr>
          <w:rFonts w:ascii="Calibri" w:eastAsia="Calibri" w:hAnsi="Calibri" w:cs="Calibri"/>
        </w:rPr>
        <w:t>We identified key</w:t>
      </w:r>
      <w:r w:rsidR="57BA9871" w:rsidRPr="079A7C36">
        <w:rPr>
          <w:rFonts w:ascii="Calibri" w:eastAsia="Calibri" w:hAnsi="Calibri" w:cs="Calibri"/>
        </w:rPr>
        <w:t xml:space="preserve"> research </w:t>
      </w:r>
      <w:proofErr w:type="spellStart"/>
      <w:r w:rsidRPr="079A7C36">
        <w:rPr>
          <w:rFonts w:ascii="Calibri" w:eastAsia="Calibri" w:hAnsi="Calibri" w:cs="Calibri"/>
          <w:i/>
          <w:iCs/>
        </w:rPr>
        <w:t>sensu</w:t>
      </w:r>
      <w:proofErr w:type="spellEnd"/>
      <w:r w:rsidR="57BA9871" w:rsidRPr="079A7C36">
        <w:rPr>
          <w:rFonts w:ascii="Calibri" w:eastAsia="Calibri" w:hAnsi="Calibri" w:cs="Calibri"/>
        </w:rPr>
        <w:t xml:space="preserve"> knowledge gaps</w:t>
      </w:r>
      <w:r w:rsidRPr="079A7C36">
        <w:rPr>
          <w:rFonts w:ascii="Calibri" w:eastAsia="Calibri" w:hAnsi="Calibri" w:cs="Calibri"/>
        </w:rPr>
        <w:t xml:space="preserve"> that urgently need</w:t>
      </w:r>
      <w:r w:rsidR="57BA9871" w:rsidRPr="079A7C36">
        <w:rPr>
          <w:rFonts w:ascii="Calibri" w:eastAsia="Calibri" w:hAnsi="Calibri" w:cs="Calibri"/>
        </w:rPr>
        <w:t xml:space="preserve"> to be addressed </w:t>
      </w:r>
      <w:r w:rsidRPr="079A7C36">
        <w:rPr>
          <w:rFonts w:ascii="Calibri" w:eastAsia="Calibri" w:hAnsi="Calibri" w:cs="Calibri"/>
        </w:rPr>
        <w:t xml:space="preserve">to facilitate decision-making on restoration. We also identified </w:t>
      </w:r>
      <w:r w:rsidR="57BA9871" w:rsidRPr="079A7C36">
        <w:rPr>
          <w:rFonts w:ascii="Calibri" w:eastAsia="Calibri" w:hAnsi="Calibri" w:cs="Calibri"/>
        </w:rPr>
        <w:t>key policy areas and</w:t>
      </w:r>
      <w:r w:rsidRPr="079A7C36">
        <w:rPr>
          <w:rFonts w:ascii="Calibri" w:eastAsia="Calibri" w:hAnsi="Calibri" w:cs="Calibri"/>
        </w:rPr>
        <w:t xml:space="preserve"> governance challenges</w:t>
      </w:r>
      <w:r w:rsidR="57BA9871" w:rsidRPr="079A7C36">
        <w:rPr>
          <w:rFonts w:ascii="Calibri" w:eastAsia="Calibri" w:hAnsi="Calibri" w:cs="Calibri"/>
        </w:rPr>
        <w:t xml:space="preserve"> </w:t>
      </w:r>
      <w:r w:rsidRPr="079A7C36">
        <w:rPr>
          <w:rFonts w:ascii="Calibri" w:eastAsia="Calibri" w:hAnsi="Calibri" w:cs="Calibri"/>
        </w:rPr>
        <w:t>relevant for</w:t>
      </w:r>
      <w:r w:rsidR="57BA9871" w:rsidRPr="079A7C36">
        <w:rPr>
          <w:rFonts w:ascii="Calibri" w:eastAsia="Calibri" w:hAnsi="Calibri" w:cs="Calibri"/>
        </w:rPr>
        <w:t xml:space="preserve"> restoration</w:t>
      </w:r>
      <w:r w:rsidRPr="079A7C36">
        <w:rPr>
          <w:rFonts w:ascii="Calibri" w:eastAsia="Calibri" w:hAnsi="Calibri" w:cs="Calibri"/>
        </w:rPr>
        <w:t xml:space="preserve"> on land</w:t>
      </w:r>
      <w:r w:rsidR="57BA9871" w:rsidRPr="079A7C36">
        <w:rPr>
          <w:rFonts w:ascii="Calibri" w:eastAsia="Calibri" w:hAnsi="Calibri" w:cs="Calibri"/>
        </w:rPr>
        <w:t>.</w:t>
      </w:r>
      <w:r w:rsidR="003B1263" w:rsidRPr="079A7C36">
        <w:rPr>
          <w:rFonts w:ascii="Calibri" w:eastAsia="Calibri" w:hAnsi="Calibri" w:cs="Calibri"/>
        </w:rPr>
        <w:t xml:space="preserve"> When discussing spatial prioritization needs, </w:t>
      </w:r>
      <w:r w:rsidR="003B1263" w:rsidRPr="079A7C36">
        <w:rPr>
          <w:rFonts w:ascii="Calibri" w:eastAsia="Calibri" w:hAnsi="Calibri" w:cs="Calibri"/>
          <w:lang w:val="en-GB"/>
        </w:rPr>
        <w:t>r</w:t>
      </w:r>
      <w:proofErr w:type="spellStart"/>
      <w:r w:rsidR="57BA9871" w:rsidRPr="079A7C36">
        <w:rPr>
          <w:rFonts w:ascii="Calibri" w:eastAsia="Calibri" w:hAnsi="Calibri" w:cs="Calibri"/>
        </w:rPr>
        <w:t>iverine</w:t>
      </w:r>
      <w:proofErr w:type="spellEnd"/>
      <w:r w:rsidR="57BA9871" w:rsidRPr="079A7C36">
        <w:rPr>
          <w:rFonts w:ascii="Calibri" w:eastAsia="Calibri" w:hAnsi="Calibri" w:cs="Calibri"/>
        </w:rPr>
        <w:t xml:space="preserve"> areas were noted as systems which require urgent restoration </w:t>
      </w:r>
      <w:proofErr w:type="spellStart"/>
      <w:r w:rsidR="57BA9871" w:rsidRPr="079A7C36">
        <w:rPr>
          <w:rFonts w:ascii="Calibri" w:eastAsia="Calibri" w:hAnsi="Calibri" w:cs="Calibri"/>
        </w:rPr>
        <w:t>prioritisation</w:t>
      </w:r>
      <w:proofErr w:type="spellEnd"/>
      <w:r w:rsidR="57BA9871" w:rsidRPr="079A7C36">
        <w:rPr>
          <w:rFonts w:ascii="Calibri" w:eastAsia="Calibri" w:hAnsi="Calibri" w:cs="Calibri"/>
        </w:rPr>
        <w:t>.</w:t>
      </w:r>
      <w:r w:rsidRPr="079A7C36">
        <w:rPr>
          <w:rFonts w:ascii="Calibri" w:eastAsia="Calibri" w:hAnsi="Calibri" w:cs="Calibri"/>
        </w:rPr>
        <w:t xml:space="preserve"> </w:t>
      </w:r>
      <w:r w:rsidR="003B1263" w:rsidRPr="079A7C36">
        <w:rPr>
          <w:rFonts w:ascii="Calibri" w:eastAsia="Calibri" w:hAnsi="Calibri" w:cs="Calibri"/>
        </w:rPr>
        <w:t>When discussing issues around land tenure and tree ownership rights, we discussed the need to better understand, recognize and represent the socio-economic needs and socio-cultural perspectives of communities in restoration to ensure long-term success.</w:t>
      </w:r>
    </w:p>
    <w:p w14:paraId="33D0DFC1" w14:textId="40872EB0" w:rsidR="003B1263" w:rsidRPr="00D5621B" w:rsidRDefault="003B1263" w:rsidP="003B1263">
      <w:pPr>
        <w:jc w:val="both"/>
        <w:rPr>
          <w:rFonts w:ascii="Calibri" w:eastAsia="Calibri" w:hAnsi="Calibri" w:cs="Calibri"/>
          <w:u w:val="single"/>
        </w:rPr>
      </w:pPr>
      <w:r w:rsidRPr="00D5621B">
        <w:rPr>
          <w:rFonts w:ascii="Calibri" w:eastAsia="Calibri" w:hAnsi="Calibri" w:cs="Calibri"/>
          <w:u w:val="single"/>
        </w:rPr>
        <w:t xml:space="preserve">Research challenges (RC) that were identified: </w:t>
      </w:r>
    </w:p>
    <w:p w14:paraId="5B750828" w14:textId="05FDC6E5" w:rsidR="009E0A33" w:rsidRPr="00D5621B" w:rsidRDefault="003B1263" w:rsidP="003B1263">
      <w:pPr>
        <w:jc w:val="both"/>
        <w:rPr>
          <w:rFonts w:ascii="Calibri" w:eastAsia="Calibri" w:hAnsi="Calibri" w:cs="Calibri"/>
          <w:lang w:val="en-GB"/>
        </w:rPr>
      </w:pPr>
      <w:r w:rsidRPr="00D5621B">
        <w:rPr>
          <w:rFonts w:ascii="Calibri" w:eastAsia="Calibri" w:hAnsi="Calibri" w:cs="Calibri"/>
          <w:b/>
          <w:bCs/>
          <w:lang w:val="en-GB"/>
        </w:rPr>
        <w:t>RC1</w:t>
      </w:r>
      <w:r w:rsidRPr="00D5621B">
        <w:rPr>
          <w:rFonts w:ascii="Calibri" w:eastAsia="Calibri" w:hAnsi="Calibri" w:cs="Calibri"/>
          <w:lang w:val="en-GB"/>
        </w:rPr>
        <w:t xml:space="preserve">: </w:t>
      </w:r>
      <w:r w:rsidR="009E0A33" w:rsidRPr="00D5621B">
        <w:rPr>
          <w:rFonts w:ascii="Calibri" w:eastAsia="Calibri" w:hAnsi="Calibri" w:cs="Calibri"/>
          <w:lang w:val="en-GB"/>
        </w:rPr>
        <w:t>What extent and width should buffer areas be? Should these be kept flexible depending on landscape context and economic needs?</w:t>
      </w:r>
    </w:p>
    <w:p w14:paraId="5A869C20" w14:textId="681856EC" w:rsidR="57BA9871" w:rsidRPr="00D5621B" w:rsidRDefault="003B1263" w:rsidP="003B1263">
      <w:pPr>
        <w:rPr>
          <w:rFonts w:ascii="Calibri" w:eastAsia="Calibri" w:hAnsi="Calibri" w:cs="Calibri"/>
          <w:lang w:val="en-GB"/>
        </w:rPr>
      </w:pPr>
      <w:r w:rsidRPr="00D5621B">
        <w:rPr>
          <w:rFonts w:ascii="Calibri" w:eastAsia="Calibri" w:hAnsi="Calibri" w:cs="Calibri"/>
          <w:b/>
          <w:bCs/>
          <w:color w:val="000000" w:themeColor="text1"/>
        </w:rPr>
        <w:t>RC2</w:t>
      </w:r>
      <w:r w:rsidRPr="00D5621B">
        <w:rPr>
          <w:rFonts w:ascii="Calibri" w:eastAsia="Calibri" w:hAnsi="Calibri" w:cs="Calibri"/>
          <w:color w:val="000000" w:themeColor="text1"/>
        </w:rPr>
        <w:t>: What is the c</w:t>
      </w:r>
      <w:r w:rsidR="009E0A33" w:rsidRPr="00D5621B">
        <w:rPr>
          <w:rFonts w:ascii="Calibri" w:eastAsia="Calibri" w:hAnsi="Calibri" w:cs="Calibri"/>
          <w:color w:val="000000" w:themeColor="text1"/>
        </w:rPr>
        <w:t xml:space="preserve">hoice of plant species for use in restoration planting </w:t>
      </w:r>
      <w:proofErr w:type="gramStart"/>
      <w:r w:rsidR="009E0A33" w:rsidRPr="00D5621B">
        <w:rPr>
          <w:rFonts w:ascii="Calibri" w:eastAsia="Calibri" w:hAnsi="Calibri" w:cs="Calibri"/>
          <w:color w:val="000000" w:themeColor="text1"/>
        </w:rPr>
        <w:t>actions</w:t>
      </w:r>
      <w:r w:rsidRPr="00D5621B">
        <w:rPr>
          <w:rFonts w:ascii="Calibri" w:eastAsia="Calibri" w:hAnsi="Calibri" w:cs="Calibri"/>
          <w:color w:val="000000" w:themeColor="text1"/>
        </w:rPr>
        <w:t>.</w:t>
      </w:r>
      <w:proofErr w:type="gramEnd"/>
      <w:r w:rsidRPr="00D5621B">
        <w:rPr>
          <w:rFonts w:ascii="Calibri" w:eastAsia="Calibri" w:hAnsi="Calibri" w:cs="Calibri"/>
          <w:color w:val="000000" w:themeColor="text1"/>
        </w:rPr>
        <w:t xml:space="preserve"> Specifically, </w:t>
      </w:r>
      <w:r w:rsidRPr="00D5621B">
        <w:rPr>
          <w:rFonts w:ascii="Calibri" w:eastAsia="Calibri" w:hAnsi="Calibri" w:cs="Calibri"/>
        </w:rPr>
        <w:t>w</w:t>
      </w:r>
      <w:r w:rsidR="009E0A33" w:rsidRPr="00D5621B">
        <w:rPr>
          <w:rFonts w:ascii="Calibri" w:eastAsia="Calibri" w:hAnsi="Calibri" w:cs="Calibri"/>
        </w:rPr>
        <w:t xml:space="preserve">hat are the </w:t>
      </w:r>
      <w:r w:rsidR="57BA9871" w:rsidRPr="00D5621B">
        <w:rPr>
          <w:rFonts w:ascii="Calibri" w:eastAsia="Calibri" w:hAnsi="Calibri" w:cs="Calibri"/>
        </w:rPr>
        <w:t xml:space="preserve">ecological and socio-economic benefits and/or </w:t>
      </w:r>
      <w:r w:rsidR="009E0A33" w:rsidRPr="00D5621B">
        <w:rPr>
          <w:rFonts w:ascii="Calibri" w:eastAsia="Calibri" w:hAnsi="Calibri" w:cs="Calibri"/>
        </w:rPr>
        <w:t xml:space="preserve">ecological </w:t>
      </w:r>
      <w:r w:rsidR="57BA9871" w:rsidRPr="00D5621B">
        <w:rPr>
          <w:rFonts w:ascii="Calibri" w:eastAsia="Calibri" w:hAnsi="Calibri" w:cs="Calibri"/>
        </w:rPr>
        <w:t>drawbacks of species</w:t>
      </w:r>
      <w:r w:rsidR="009E0A33" w:rsidRPr="00D5621B">
        <w:rPr>
          <w:rFonts w:ascii="Calibri" w:eastAsia="Calibri" w:hAnsi="Calibri" w:cs="Calibri"/>
        </w:rPr>
        <w:t>?</w:t>
      </w:r>
    </w:p>
    <w:p w14:paraId="38D84874" w14:textId="31CBD1BE" w:rsidR="009E0A33" w:rsidRPr="00D5621B" w:rsidRDefault="003B1263" w:rsidP="003B1263">
      <w:pPr>
        <w:rPr>
          <w:rFonts w:ascii="Calibri" w:eastAsia="Calibri" w:hAnsi="Calibri" w:cs="Calibri"/>
          <w:color w:val="000000" w:themeColor="text1"/>
          <w:lang w:val="en-GB"/>
        </w:rPr>
      </w:pPr>
      <w:r w:rsidRPr="00D5621B">
        <w:rPr>
          <w:rFonts w:ascii="Calibri" w:eastAsia="Calibri" w:hAnsi="Calibri" w:cs="Calibri"/>
          <w:b/>
          <w:bCs/>
          <w:color w:val="000000" w:themeColor="text1"/>
        </w:rPr>
        <w:t>RC3</w:t>
      </w:r>
      <w:r w:rsidRPr="00D5621B">
        <w:rPr>
          <w:rFonts w:ascii="Calibri" w:eastAsia="Calibri" w:hAnsi="Calibri" w:cs="Calibri"/>
          <w:color w:val="000000" w:themeColor="text1"/>
        </w:rPr>
        <w:t>: Can we identify governance and management constraints and opportunities relevant for the restoration process?</w:t>
      </w:r>
    </w:p>
    <w:p w14:paraId="42A10CCB" w14:textId="7EDC9AC7" w:rsidR="009E0A33" w:rsidRPr="00D5621B" w:rsidRDefault="57BA9871" w:rsidP="003B1263">
      <w:pPr>
        <w:pStyle w:val="ListParagraph"/>
        <w:numPr>
          <w:ilvl w:val="0"/>
          <w:numId w:val="24"/>
        </w:numPr>
        <w:ind w:left="426"/>
        <w:rPr>
          <w:rFonts w:ascii="Calibri" w:eastAsia="Calibri" w:hAnsi="Calibri" w:cs="Calibri"/>
          <w:color w:val="000000" w:themeColor="text1"/>
          <w:lang w:val="en-GB"/>
        </w:rPr>
      </w:pPr>
      <w:r w:rsidRPr="00D5621B">
        <w:rPr>
          <w:rFonts w:ascii="Calibri" w:eastAsia="Calibri" w:hAnsi="Calibri" w:cs="Calibri"/>
          <w:color w:val="000000" w:themeColor="text1"/>
        </w:rPr>
        <w:t xml:space="preserve">Should communities </w:t>
      </w:r>
      <w:r w:rsidR="003B1263" w:rsidRPr="00D5621B">
        <w:rPr>
          <w:rFonts w:ascii="Calibri" w:eastAsia="Calibri" w:hAnsi="Calibri" w:cs="Calibri"/>
          <w:color w:val="000000" w:themeColor="text1"/>
        </w:rPr>
        <w:t>have</w:t>
      </w:r>
      <w:r w:rsidRPr="00D5621B">
        <w:rPr>
          <w:rFonts w:ascii="Calibri" w:eastAsia="Calibri" w:hAnsi="Calibri" w:cs="Calibri"/>
          <w:color w:val="000000" w:themeColor="text1"/>
        </w:rPr>
        <w:t xml:space="preserve"> access to restored areas to harvest timber, firewood</w:t>
      </w:r>
      <w:r w:rsidR="003B1263" w:rsidRPr="00D5621B">
        <w:rPr>
          <w:rFonts w:ascii="Calibri" w:eastAsia="Calibri" w:hAnsi="Calibri" w:cs="Calibri"/>
          <w:color w:val="000000" w:themeColor="text1"/>
        </w:rPr>
        <w:t xml:space="preserve">, </w:t>
      </w:r>
      <w:r w:rsidRPr="00D5621B">
        <w:rPr>
          <w:rFonts w:ascii="Calibri" w:eastAsia="Calibri" w:hAnsi="Calibri" w:cs="Calibri"/>
          <w:color w:val="000000" w:themeColor="text1"/>
        </w:rPr>
        <w:t xml:space="preserve">food? </w:t>
      </w:r>
    </w:p>
    <w:p w14:paraId="0F2B9765" w14:textId="77777777" w:rsidR="009E0A33" w:rsidRPr="00D5621B" w:rsidRDefault="57BA9871" w:rsidP="003B1263">
      <w:pPr>
        <w:pStyle w:val="ListParagraph"/>
        <w:numPr>
          <w:ilvl w:val="0"/>
          <w:numId w:val="24"/>
        </w:numPr>
        <w:ind w:left="426"/>
        <w:rPr>
          <w:rFonts w:ascii="Calibri" w:eastAsia="Calibri" w:hAnsi="Calibri" w:cs="Calibri"/>
          <w:color w:val="000000" w:themeColor="text1"/>
          <w:lang w:val="en-GB"/>
        </w:rPr>
      </w:pPr>
      <w:r w:rsidRPr="00D5621B">
        <w:rPr>
          <w:rFonts w:ascii="Calibri" w:eastAsia="Calibri" w:hAnsi="Calibri" w:cs="Calibri"/>
          <w:color w:val="000000" w:themeColor="text1"/>
        </w:rPr>
        <w:t xml:space="preserve">Should livestock be permitted to graze in restored areas? </w:t>
      </w:r>
    </w:p>
    <w:p w14:paraId="4AD02C24" w14:textId="1D0F6906" w:rsidR="003B1263" w:rsidRPr="00D5621B" w:rsidRDefault="57BA9871" w:rsidP="57BA9871">
      <w:pPr>
        <w:pStyle w:val="ListParagraph"/>
        <w:numPr>
          <w:ilvl w:val="0"/>
          <w:numId w:val="24"/>
        </w:numPr>
        <w:ind w:left="426"/>
        <w:rPr>
          <w:rFonts w:ascii="Calibri" w:eastAsia="Calibri" w:hAnsi="Calibri" w:cs="Calibri"/>
          <w:color w:val="000000" w:themeColor="text1"/>
          <w:lang w:val="en-GB"/>
        </w:rPr>
      </w:pPr>
      <w:r w:rsidRPr="00D5621B">
        <w:rPr>
          <w:rFonts w:ascii="Calibri" w:eastAsia="Calibri" w:hAnsi="Calibri" w:cs="Calibri"/>
          <w:color w:val="000000" w:themeColor="text1"/>
        </w:rPr>
        <w:t>Should restored areas be bordered by agricultural land?</w:t>
      </w:r>
    </w:p>
    <w:p w14:paraId="5DAF286A" w14:textId="702AC731" w:rsidR="57BA9871" w:rsidRPr="00D5621B" w:rsidRDefault="57BA9871" w:rsidP="57BA9871">
      <w:pPr>
        <w:rPr>
          <w:rFonts w:ascii="Calibri" w:eastAsia="Calibri" w:hAnsi="Calibri" w:cs="Calibri"/>
          <w:b/>
          <w:bCs/>
          <w:color w:val="000000" w:themeColor="text1"/>
          <w:u w:val="single"/>
          <w:lang w:val="en-GB"/>
        </w:rPr>
      </w:pPr>
      <w:r w:rsidRPr="00D5621B">
        <w:rPr>
          <w:rFonts w:ascii="Calibri" w:eastAsia="Calibri" w:hAnsi="Calibri" w:cs="Calibri"/>
          <w:b/>
          <w:bCs/>
          <w:color w:val="000000" w:themeColor="text1"/>
          <w:u w:val="single"/>
        </w:rPr>
        <w:t xml:space="preserve">2. </w:t>
      </w:r>
      <w:r w:rsidR="009E0A33" w:rsidRPr="00D5621B">
        <w:rPr>
          <w:rFonts w:ascii="Calibri" w:eastAsia="Calibri" w:hAnsi="Calibri" w:cs="Calibri"/>
          <w:b/>
          <w:bCs/>
          <w:color w:val="000000" w:themeColor="text1"/>
          <w:u w:val="single"/>
        </w:rPr>
        <w:t>What plant species should be used and where in the restoration process</w:t>
      </w:r>
      <w:r w:rsidR="003B1263" w:rsidRPr="00D5621B">
        <w:rPr>
          <w:rFonts w:ascii="Calibri" w:eastAsia="Calibri" w:hAnsi="Calibri" w:cs="Calibri"/>
          <w:b/>
          <w:bCs/>
          <w:color w:val="000000" w:themeColor="text1"/>
          <w:u w:val="single"/>
        </w:rPr>
        <w:t>?</w:t>
      </w:r>
    </w:p>
    <w:p w14:paraId="372DF948" w14:textId="3C64E210" w:rsidR="57BA9871" w:rsidRPr="00D5621B" w:rsidRDefault="003B1263" w:rsidP="003B1263">
      <w:pPr>
        <w:rPr>
          <w:rFonts w:ascii="Calibri" w:eastAsia="Calibri" w:hAnsi="Calibri" w:cs="Calibri"/>
          <w:color w:val="000000" w:themeColor="text1"/>
          <w:lang w:val="en-GB"/>
        </w:rPr>
      </w:pPr>
      <w:r w:rsidRPr="079A7C36">
        <w:rPr>
          <w:rFonts w:ascii="Calibri" w:eastAsia="Calibri" w:hAnsi="Calibri" w:cs="Calibri"/>
          <w:color w:val="000000" w:themeColor="text1"/>
        </w:rPr>
        <w:t>Positive and negativ</w:t>
      </w:r>
      <w:r w:rsidRPr="079A7C36">
        <w:rPr>
          <w:rFonts w:ascii="Calibri" w:eastAsia="Calibri" w:hAnsi="Calibri" w:cs="Calibri"/>
        </w:rPr>
        <w:t>e v</w:t>
      </w:r>
      <w:r w:rsidR="57BA9871" w:rsidRPr="079A7C36">
        <w:rPr>
          <w:rFonts w:ascii="Calibri" w:eastAsia="Calibri" w:hAnsi="Calibri" w:cs="Calibri"/>
        </w:rPr>
        <w:t>alues relating to certain plant species and plant functional types were discussed</w:t>
      </w:r>
      <w:r w:rsidR="009E0A33" w:rsidRPr="079A7C36">
        <w:rPr>
          <w:rFonts w:ascii="Calibri" w:eastAsia="Calibri" w:hAnsi="Calibri" w:cs="Calibri"/>
        </w:rPr>
        <w:t xml:space="preserve"> in detail</w:t>
      </w:r>
      <w:r w:rsidR="57BA9871" w:rsidRPr="079A7C36">
        <w:rPr>
          <w:rFonts w:ascii="Calibri" w:eastAsia="Calibri" w:hAnsi="Calibri" w:cs="Calibri"/>
        </w:rPr>
        <w:t xml:space="preserve">. </w:t>
      </w:r>
      <w:r w:rsidR="009E0A33" w:rsidRPr="079A7C36">
        <w:rPr>
          <w:rFonts w:ascii="Calibri" w:eastAsia="Calibri" w:hAnsi="Calibri" w:cs="Calibri"/>
        </w:rPr>
        <w:t xml:space="preserve">It was highlighted that some knowledge exist that need to be compiled drawing on expertise from </w:t>
      </w:r>
      <w:r w:rsidRPr="079A7C36">
        <w:rPr>
          <w:rFonts w:ascii="Calibri" w:eastAsia="Calibri" w:hAnsi="Calibri" w:cs="Calibri"/>
        </w:rPr>
        <w:t>R</w:t>
      </w:r>
      <w:r w:rsidR="009E0A33" w:rsidRPr="079A7C36">
        <w:rPr>
          <w:rFonts w:ascii="Calibri" w:eastAsia="Calibri" w:hAnsi="Calibri" w:cs="Calibri"/>
        </w:rPr>
        <w:t xml:space="preserve">eforest Africa, </w:t>
      </w:r>
      <w:proofErr w:type="spellStart"/>
      <w:r w:rsidR="009E0A33" w:rsidRPr="079A7C36">
        <w:rPr>
          <w:rFonts w:ascii="Calibri" w:eastAsia="Calibri" w:hAnsi="Calibri" w:cs="Calibri"/>
        </w:rPr>
        <w:t>Agrisys</w:t>
      </w:r>
      <w:proofErr w:type="spellEnd"/>
      <w:r w:rsidR="009E0A33" w:rsidRPr="079A7C36">
        <w:rPr>
          <w:rFonts w:ascii="Calibri" w:eastAsia="Calibri" w:hAnsi="Calibri" w:cs="Calibri"/>
        </w:rPr>
        <w:t xml:space="preserve"> Tanzania, TANAPA, </w:t>
      </w:r>
      <w:proofErr w:type="spellStart"/>
      <w:r w:rsidR="009E0A33" w:rsidRPr="079A7C36">
        <w:rPr>
          <w:rFonts w:ascii="Calibri" w:eastAsia="Calibri" w:hAnsi="Calibri" w:cs="Calibri"/>
        </w:rPr>
        <w:t>Mwazingera</w:t>
      </w:r>
      <w:proofErr w:type="spellEnd"/>
      <w:r w:rsidR="009E0A33" w:rsidRPr="079A7C36">
        <w:rPr>
          <w:rFonts w:ascii="Calibri" w:eastAsia="Calibri" w:hAnsi="Calibri" w:cs="Calibri"/>
        </w:rPr>
        <w:t xml:space="preserve"> </w:t>
      </w:r>
      <w:proofErr w:type="spellStart"/>
      <w:r w:rsidR="009E0A33" w:rsidRPr="079A7C36">
        <w:rPr>
          <w:rFonts w:ascii="Calibri" w:eastAsia="Calibri" w:hAnsi="Calibri" w:cs="Calibri"/>
        </w:rPr>
        <w:t>Assocation</w:t>
      </w:r>
      <w:proofErr w:type="spellEnd"/>
      <w:r w:rsidR="009E0A33" w:rsidRPr="079A7C36">
        <w:rPr>
          <w:rFonts w:ascii="Calibri" w:eastAsia="Calibri" w:hAnsi="Calibri" w:cs="Calibri"/>
        </w:rPr>
        <w:t xml:space="preserve">, and STEP. </w:t>
      </w:r>
      <w:r w:rsidR="009E0A33" w:rsidRPr="079A7C36">
        <w:rPr>
          <w:rFonts w:ascii="Calibri" w:eastAsia="Calibri" w:hAnsi="Calibri" w:cs="Calibri"/>
          <w:lang w:val="en-GB"/>
        </w:rPr>
        <w:t xml:space="preserve"> </w:t>
      </w:r>
      <w:r w:rsidR="57BA9871" w:rsidRPr="079A7C36">
        <w:rPr>
          <w:rFonts w:ascii="Calibri" w:eastAsia="Calibri" w:hAnsi="Calibri" w:cs="Calibri"/>
        </w:rPr>
        <w:t xml:space="preserve">Bamboo </w:t>
      </w:r>
      <w:r w:rsidR="009E0A33" w:rsidRPr="079A7C36">
        <w:rPr>
          <w:rFonts w:ascii="Calibri" w:eastAsia="Calibri" w:hAnsi="Calibri" w:cs="Calibri"/>
        </w:rPr>
        <w:t>was</w:t>
      </w:r>
      <w:r w:rsidR="57BA9871" w:rsidRPr="079A7C36">
        <w:rPr>
          <w:rFonts w:ascii="Calibri" w:eastAsia="Calibri" w:hAnsi="Calibri" w:cs="Calibri"/>
        </w:rPr>
        <w:t xml:space="preserve"> highlighted as possessing high economic value for the community, more so than native tree species. However, the value of bamboo for biodiversity, prevention of riverside erosion and reduction of sediments is much lower compared to using tree species that are native and typically found in riverine areas.</w:t>
      </w:r>
      <w:r w:rsidRPr="079A7C36">
        <w:rPr>
          <w:rFonts w:ascii="Calibri" w:eastAsia="Calibri" w:hAnsi="Calibri" w:cs="Calibri"/>
          <w:lang w:val="en-GB"/>
        </w:rPr>
        <w:t xml:space="preserve"> </w:t>
      </w:r>
      <w:r w:rsidR="57BA9871" w:rsidRPr="079A7C36">
        <w:rPr>
          <w:rFonts w:ascii="Calibri" w:eastAsia="Calibri" w:hAnsi="Calibri" w:cs="Calibri"/>
        </w:rPr>
        <w:t xml:space="preserve">Native tree species </w:t>
      </w:r>
      <w:r w:rsidR="69CBC116" w:rsidRPr="079A7C36">
        <w:rPr>
          <w:rFonts w:ascii="Calibri" w:eastAsia="Calibri" w:hAnsi="Calibri" w:cs="Calibri"/>
        </w:rPr>
        <w:t xml:space="preserve">have a </w:t>
      </w:r>
      <w:r w:rsidR="57BA9871" w:rsidRPr="079A7C36">
        <w:rPr>
          <w:rFonts w:ascii="Calibri" w:eastAsia="Calibri" w:hAnsi="Calibri" w:cs="Calibri"/>
        </w:rPr>
        <w:t xml:space="preserve">greater potential for carbon stocks but may also have a root system more suitable to soil retention and water regulations along the riverine areas. Negatives include </w:t>
      </w:r>
      <w:proofErr w:type="spellStart"/>
      <w:r w:rsidR="57BA9871" w:rsidRPr="079A7C36">
        <w:rPr>
          <w:rFonts w:ascii="Calibri" w:eastAsia="Calibri" w:hAnsi="Calibri" w:cs="Calibri"/>
        </w:rPr>
        <w:t>labour</w:t>
      </w:r>
      <w:proofErr w:type="spellEnd"/>
      <w:r w:rsidR="57BA9871" w:rsidRPr="079A7C36">
        <w:rPr>
          <w:rFonts w:ascii="Calibri" w:eastAsia="Calibri" w:hAnsi="Calibri" w:cs="Calibri"/>
        </w:rPr>
        <w:t xml:space="preserve"> costs of tree nursery needs, the potential impacts of loss of water from rice fields, time it takes to grow and reap benefits, </w:t>
      </w:r>
      <w:r w:rsidR="009E0A33" w:rsidRPr="079A7C36">
        <w:rPr>
          <w:rFonts w:ascii="Calibri" w:eastAsia="Calibri" w:hAnsi="Calibri" w:cs="Calibri"/>
        </w:rPr>
        <w:t>unknown response t</w:t>
      </w:r>
      <w:r w:rsidR="009E0A33" w:rsidRPr="079A7C36">
        <w:rPr>
          <w:rFonts w:ascii="Calibri" w:eastAsia="Calibri" w:hAnsi="Calibri" w:cs="Calibri"/>
          <w:color w:val="000000" w:themeColor="text1"/>
        </w:rPr>
        <w:t xml:space="preserve">o </w:t>
      </w:r>
      <w:r w:rsidR="57BA9871" w:rsidRPr="079A7C36">
        <w:rPr>
          <w:rFonts w:ascii="Calibri" w:eastAsia="Calibri" w:hAnsi="Calibri" w:cs="Calibri"/>
          <w:color w:val="000000" w:themeColor="text1"/>
        </w:rPr>
        <w:t>unpredictable climate</w:t>
      </w:r>
      <w:r w:rsidR="009E0A33" w:rsidRPr="079A7C36">
        <w:rPr>
          <w:rFonts w:ascii="Calibri" w:eastAsia="Calibri" w:hAnsi="Calibri" w:cs="Calibri"/>
          <w:color w:val="000000" w:themeColor="text1"/>
        </w:rPr>
        <w:t xml:space="preserve">, and </w:t>
      </w:r>
      <w:r w:rsidRPr="079A7C36">
        <w:rPr>
          <w:rFonts w:ascii="Calibri" w:eastAsia="Calibri" w:hAnsi="Calibri" w:cs="Calibri"/>
          <w:color w:val="000000" w:themeColor="text1"/>
        </w:rPr>
        <w:t>tree ownership uncertainties.</w:t>
      </w:r>
    </w:p>
    <w:p w14:paraId="2F1251B8" w14:textId="77777777" w:rsidR="008A3D6B" w:rsidRDefault="008A3D6B" w:rsidP="57BA9871">
      <w:pPr>
        <w:rPr>
          <w:rFonts w:ascii="Calibri" w:eastAsia="Calibri" w:hAnsi="Calibri" w:cs="Calibri"/>
          <w:color w:val="000000" w:themeColor="text1"/>
          <w:u w:val="single"/>
        </w:rPr>
      </w:pPr>
    </w:p>
    <w:p w14:paraId="78C687F9" w14:textId="14263047" w:rsidR="57BA9871" w:rsidRPr="00D5621B" w:rsidRDefault="57BA9871" w:rsidP="57BA9871">
      <w:pPr>
        <w:rPr>
          <w:rFonts w:ascii="Calibri" w:eastAsia="Calibri" w:hAnsi="Calibri" w:cs="Calibri"/>
          <w:color w:val="000000" w:themeColor="text1"/>
          <w:u w:val="single"/>
          <w:lang w:val="en-GB"/>
        </w:rPr>
      </w:pPr>
      <w:bookmarkStart w:id="0" w:name="_GoBack"/>
      <w:bookmarkEnd w:id="0"/>
      <w:r w:rsidRPr="00D5621B">
        <w:rPr>
          <w:rFonts w:ascii="Calibri" w:eastAsia="Calibri" w:hAnsi="Calibri" w:cs="Calibri"/>
          <w:color w:val="000000" w:themeColor="text1"/>
          <w:u w:val="single"/>
        </w:rPr>
        <w:lastRenderedPageBreak/>
        <w:t xml:space="preserve">Research challenges </w:t>
      </w:r>
      <w:r w:rsidR="00B327D7" w:rsidRPr="00D5621B">
        <w:rPr>
          <w:rFonts w:ascii="Calibri" w:eastAsia="Calibri" w:hAnsi="Calibri" w:cs="Calibri"/>
          <w:color w:val="000000" w:themeColor="text1"/>
          <w:u w:val="single"/>
        </w:rPr>
        <w:t xml:space="preserve">(RC) </w:t>
      </w:r>
      <w:r w:rsidRPr="00D5621B">
        <w:rPr>
          <w:rFonts w:ascii="Calibri" w:eastAsia="Calibri" w:hAnsi="Calibri" w:cs="Calibri"/>
          <w:color w:val="000000" w:themeColor="text1"/>
          <w:u w:val="single"/>
        </w:rPr>
        <w:t xml:space="preserve">that were identified: </w:t>
      </w:r>
    </w:p>
    <w:p w14:paraId="5C27BACC" w14:textId="04CCC982" w:rsidR="00B327D7" w:rsidRPr="00D5621B" w:rsidRDefault="00B327D7" w:rsidP="00B327D7">
      <w:pPr>
        <w:rPr>
          <w:rFonts w:ascii="Calibri" w:eastAsia="Calibri" w:hAnsi="Calibri" w:cs="Calibri"/>
          <w:color w:val="000000" w:themeColor="text1"/>
        </w:rPr>
      </w:pPr>
      <w:r w:rsidRPr="00D5621B">
        <w:rPr>
          <w:rFonts w:ascii="Calibri" w:eastAsia="Calibri" w:hAnsi="Calibri" w:cs="Calibri"/>
          <w:b/>
          <w:bCs/>
          <w:color w:val="000000" w:themeColor="text1"/>
        </w:rPr>
        <w:t>RC</w:t>
      </w:r>
      <w:r w:rsidR="003B1263" w:rsidRPr="00D5621B">
        <w:rPr>
          <w:rFonts w:ascii="Calibri" w:eastAsia="Calibri" w:hAnsi="Calibri" w:cs="Calibri"/>
          <w:b/>
          <w:bCs/>
          <w:color w:val="000000" w:themeColor="text1"/>
        </w:rPr>
        <w:t>4</w:t>
      </w:r>
      <w:r w:rsidRPr="00D5621B">
        <w:rPr>
          <w:rFonts w:ascii="Calibri" w:eastAsia="Calibri" w:hAnsi="Calibri" w:cs="Calibri"/>
          <w:color w:val="000000" w:themeColor="text1"/>
        </w:rPr>
        <w:t xml:space="preserve"> Develop a species – site matching handbook to outline what </w:t>
      </w:r>
      <w:r w:rsidR="57BA9871" w:rsidRPr="00D5621B">
        <w:rPr>
          <w:rFonts w:ascii="Calibri" w:eastAsia="Calibri" w:hAnsi="Calibri" w:cs="Calibri"/>
          <w:color w:val="000000" w:themeColor="text1"/>
        </w:rPr>
        <w:t>species to plant</w:t>
      </w:r>
      <w:r w:rsidRPr="00D5621B">
        <w:rPr>
          <w:rFonts w:ascii="Calibri" w:eastAsia="Calibri" w:hAnsi="Calibri" w:cs="Calibri"/>
          <w:color w:val="000000" w:themeColor="text1"/>
        </w:rPr>
        <w:t xml:space="preserve"> in which location and which species to avoid.</w:t>
      </w:r>
    </w:p>
    <w:p w14:paraId="7CFB7C56" w14:textId="2D38F72E" w:rsidR="00B327D7" w:rsidRPr="00D5621B" w:rsidRDefault="003B1263" w:rsidP="003B1263">
      <w:pPr>
        <w:pStyle w:val="ListParagraph"/>
        <w:numPr>
          <w:ilvl w:val="0"/>
          <w:numId w:val="2"/>
        </w:numPr>
        <w:ind w:left="426"/>
      </w:pPr>
      <w:r w:rsidRPr="00D5621B">
        <w:t xml:space="preserve">Positive values: </w:t>
      </w:r>
      <w:r w:rsidR="00B327D7" w:rsidRPr="00D5621B">
        <w:t xml:space="preserve">In addition to ecological and economic values, we need to account for climate smartness (species that can deal with climate change impacts) </w:t>
      </w:r>
      <w:r w:rsidRPr="00D5621B">
        <w:t>and biodiversity benefits (threatened species, rare species, habitat/resources for other species)</w:t>
      </w:r>
    </w:p>
    <w:p w14:paraId="62B7DB0E" w14:textId="29E540DB" w:rsidR="57BA9871" w:rsidRPr="00D5621B" w:rsidRDefault="003B1263" w:rsidP="003B1263">
      <w:pPr>
        <w:pStyle w:val="ListParagraph"/>
        <w:numPr>
          <w:ilvl w:val="0"/>
          <w:numId w:val="2"/>
        </w:numPr>
        <w:ind w:left="426"/>
      </w:pPr>
      <w:r w:rsidRPr="00D5621B">
        <w:rPr>
          <w:rFonts w:ascii="Calibri" w:eastAsia="Calibri" w:hAnsi="Calibri" w:cs="Calibri"/>
          <w:color w:val="000000" w:themeColor="text1"/>
        </w:rPr>
        <w:t xml:space="preserve">Negative values: </w:t>
      </w:r>
      <w:r w:rsidR="57BA9871" w:rsidRPr="00D5621B">
        <w:rPr>
          <w:rFonts w:ascii="Calibri" w:eastAsia="Calibri" w:hAnsi="Calibri" w:cs="Calibri"/>
          <w:color w:val="000000" w:themeColor="text1"/>
        </w:rPr>
        <w:t>Species that we should avoid planting because of their invasiveness</w:t>
      </w:r>
      <w:r w:rsidRPr="00D5621B">
        <w:rPr>
          <w:rFonts w:ascii="Calibri" w:eastAsia="Calibri" w:hAnsi="Calibri" w:cs="Calibri"/>
          <w:color w:val="000000" w:themeColor="text1"/>
        </w:rPr>
        <w:t xml:space="preserve"> risk</w:t>
      </w:r>
      <w:r w:rsidR="57BA9871" w:rsidRPr="00D5621B">
        <w:rPr>
          <w:rFonts w:ascii="Calibri" w:eastAsia="Calibri" w:hAnsi="Calibri" w:cs="Calibri"/>
          <w:color w:val="000000" w:themeColor="text1"/>
        </w:rPr>
        <w:t xml:space="preserve"> or negative impacts on ecological values or economic values (too water demanding).</w:t>
      </w:r>
      <w:r w:rsidRPr="00D5621B">
        <w:t xml:space="preserve"> Avoid species with the potential for negative ecological or social impacts.</w:t>
      </w:r>
    </w:p>
    <w:p w14:paraId="1FE0137D" w14:textId="77777777" w:rsidR="003B1263" w:rsidRPr="00D5621B" w:rsidRDefault="00B327D7" w:rsidP="003B1263">
      <w:pPr>
        <w:rPr>
          <w:rFonts w:ascii="Calibri" w:eastAsia="Calibri" w:hAnsi="Calibri" w:cs="Calibri"/>
          <w:color w:val="000000" w:themeColor="text1"/>
        </w:rPr>
      </w:pPr>
      <w:r w:rsidRPr="00D5621B">
        <w:rPr>
          <w:rFonts w:ascii="Calibri" w:eastAsia="Calibri" w:hAnsi="Calibri" w:cs="Calibri"/>
          <w:b/>
          <w:bCs/>
          <w:color w:val="000000" w:themeColor="text1"/>
        </w:rPr>
        <w:t>RC</w:t>
      </w:r>
      <w:r w:rsidR="003B1263" w:rsidRPr="00D5621B">
        <w:rPr>
          <w:rFonts w:ascii="Calibri" w:eastAsia="Calibri" w:hAnsi="Calibri" w:cs="Calibri"/>
          <w:b/>
          <w:bCs/>
          <w:color w:val="000000" w:themeColor="text1"/>
        </w:rPr>
        <w:t>5</w:t>
      </w:r>
      <w:r w:rsidR="57BA9871" w:rsidRPr="00D5621B">
        <w:rPr>
          <w:rFonts w:ascii="Calibri" w:eastAsia="Calibri" w:hAnsi="Calibri" w:cs="Calibri"/>
          <w:color w:val="000000" w:themeColor="text1"/>
        </w:rPr>
        <w:t xml:space="preserve"> </w:t>
      </w:r>
      <w:r w:rsidRPr="00D5621B">
        <w:rPr>
          <w:rFonts w:ascii="Calibri" w:eastAsia="Calibri" w:hAnsi="Calibri" w:cs="Calibri"/>
          <w:color w:val="000000" w:themeColor="text1"/>
        </w:rPr>
        <w:t xml:space="preserve">Identify </w:t>
      </w:r>
      <w:r w:rsidR="003B1263" w:rsidRPr="00D5621B">
        <w:rPr>
          <w:rFonts w:ascii="Calibri" w:eastAsia="Calibri" w:hAnsi="Calibri" w:cs="Calibri"/>
          <w:color w:val="000000" w:themeColor="text1"/>
        </w:rPr>
        <w:t>which species to plant along river ways</w:t>
      </w:r>
    </w:p>
    <w:p w14:paraId="48E0B7F0" w14:textId="08A0C44A" w:rsidR="00B327D7" w:rsidRPr="00D5621B" w:rsidRDefault="003B1263" w:rsidP="003B1263">
      <w:pPr>
        <w:pStyle w:val="ListParagraph"/>
        <w:numPr>
          <w:ilvl w:val="0"/>
          <w:numId w:val="25"/>
        </w:numPr>
        <w:ind w:left="426"/>
        <w:rPr>
          <w:rFonts w:ascii="Calibri" w:eastAsia="Calibri" w:hAnsi="Calibri" w:cs="Calibri"/>
          <w:color w:val="000000" w:themeColor="text1"/>
        </w:rPr>
      </w:pPr>
      <w:r w:rsidRPr="00D5621B">
        <w:rPr>
          <w:rFonts w:ascii="Calibri" w:eastAsia="Calibri" w:hAnsi="Calibri" w:cs="Calibri"/>
          <w:color w:val="000000" w:themeColor="text1"/>
        </w:rPr>
        <w:t>F</w:t>
      </w:r>
      <w:r w:rsidR="00B327D7" w:rsidRPr="00D5621B">
        <w:rPr>
          <w:rFonts w:ascii="Calibri" w:eastAsia="Calibri" w:hAnsi="Calibri" w:cs="Calibri"/>
          <w:color w:val="000000" w:themeColor="text1"/>
        </w:rPr>
        <w:t>orest buffer zones</w:t>
      </w:r>
      <w:r w:rsidRPr="00D5621B">
        <w:rPr>
          <w:rFonts w:ascii="Calibri" w:eastAsia="Calibri" w:hAnsi="Calibri" w:cs="Calibri"/>
          <w:color w:val="000000" w:themeColor="text1"/>
        </w:rPr>
        <w:t xml:space="preserve">: flexible widths? </w:t>
      </w:r>
      <w:r w:rsidR="00B327D7" w:rsidRPr="00D5621B">
        <w:rPr>
          <w:rFonts w:ascii="Calibri" w:eastAsia="Calibri" w:hAnsi="Calibri" w:cs="Calibri"/>
          <w:color w:val="000000" w:themeColor="text1"/>
        </w:rPr>
        <w:t xml:space="preserve"> </w:t>
      </w:r>
      <w:r w:rsidR="57BA9871" w:rsidRPr="00D5621B">
        <w:rPr>
          <w:rFonts w:ascii="Calibri" w:eastAsia="Calibri" w:hAnsi="Calibri" w:cs="Calibri"/>
          <w:color w:val="000000" w:themeColor="text1"/>
        </w:rPr>
        <w:t>this needs to be handled flexibly depending on the spatial local context at farm scale</w:t>
      </w:r>
    </w:p>
    <w:p w14:paraId="1A96F9DE" w14:textId="752477FA" w:rsidR="003B1263" w:rsidRPr="00D5621B" w:rsidRDefault="003B1263" w:rsidP="003B1263">
      <w:pPr>
        <w:pStyle w:val="ListParagraph"/>
        <w:numPr>
          <w:ilvl w:val="0"/>
          <w:numId w:val="25"/>
        </w:numPr>
        <w:ind w:left="426"/>
        <w:rPr>
          <w:rFonts w:ascii="Calibri" w:eastAsia="Calibri" w:hAnsi="Calibri" w:cs="Calibri"/>
          <w:color w:val="000000" w:themeColor="text1"/>
        </w:rPr>
      </w:pPr>
      <w:r w:rsidRPr="00D5621B">
        <w:rPr>
          <w:rFonts w:ascii="Calibri" w:eastAsia="Calibri" w:hAnsi="Calibri" w:cs="Calibri"/>
          <w:color w:val="000000" w:themeColor="text1"/>
        </w:rPr>
        <w:t>Plant species at different locations along the buffer: might vary depending on priority of economic/cultural values over ecological values – context dependent at local scale.</w:t>
      </w:r>
    </w:p>
    <w:p w14:paraId="56D01F49" w14:textId="5AB2EA9A" w:rsidR="57BA9871" w:rsidRPr="00D5621B" w:rsidRDefault="57BA9871" w:rsidP="57BA9871">
      <w:pPr>
        <w:rPr>
          <w:rFonts w:ascii="Calibri" w:eastAsia="Calibri" w:hAnsi="Calibri" w:cs="Calibri"/>
          <w:b/>
          <w:bCs/>
          <w:color w:val="000000" w:themeColor="text1"/>
          <w:u w:val="single"/>
          <w:lang w:val="en-GB"/>
        </w:rPr>
      </w:pPr>
      <w:r w:rsidRPr="00D5621B">
        <w:rPr>
          <w:rFonts w:ascii="Calibri" w:eastAsia="Calibri" w:hAnsi="Calibri" w:cs="Calibri"/>
          <w:b/>
          <w:bCs/>
          <w:color w:val="000000" w:themeColor="text1"/>
          <w:u w:val="single"/>
        </w:rPr>
        <w:t xml:space="preserve">3. </w:t>
      </w:r>
      <w:r w:rsidR="003B1263" w:rsidRPr="00D5621B">
        <w:rPr>
          <w:rFonts w:ascii="Calibri" w:eastAsia="Calibri" w:hAnsi="Calibri" w:cs="Calibri"/>
          <w:b/>
          <w:bCs/>
          <w:color w:val="000000" w:themeColor="text1"/>
          <w:u w:val="single"/>
        </w:rPr>
        <w:t>How can we manage and mitigate negative impacts from restoration?</w:t>
      </w:r>
    </w:p>
    <w:p w14:paraId="39BBB332" w14:textId="70708545" w:rsidR="57BA9871" w:rsidRPr="00D5621B" w:rsidRDefault="57BA9871" w:rsidP="00D5621B">
      <w:pPr>
        <w:jc w:val="both"/>
        <w:rPr>
          <w:rFonts w:ascii="Calibri" w:eastAsia="Calibri" w:hAnsi="Calibri" w:cs="Calibri"/>
          <w:color w:val="000000" w:themeColor="text1"/>
          <w:lang w:val="en-GB"/>
        </w:rPr>
      </w:pPr>
      <w:r w:rsidRPr="00D5621B">
        <w:rPr>
          <w:rFonts w:ascii="Calibri" w:eastAsia="Calibri" w:hAnsi="Calibri" w:cs="Calibri"/>
          <w:color w:val="000000" w:themeColor="text1"/>
        </w:rPr>
        <w:t xml:space="preserve">Disservices from restoration initiatives are of grave concern to some stakeholders and may outweigh any potential services anticipated from projects. Increased human-wildlife conflict </w:t>
      </w:r>
      <w:r w:rsidR="00D5621B">
        <w:rPr>
          <w:rFonts w:ascii="Calibri" w:eastAsia="Calibri" w:hAnsi="Calibri" w:cs="Calibri"/>
          <w:color w:val="000000" w:themeColor="text1"/>
        </w:rPr>
        <w:t>will likely result</w:t>
      </w:r>
      <w:r w:rsidRPr="00D5621B">
        <w:rPr>
          <w:rFonts w:ascii="Calibri" w:eastAsia="Calibri" w:hAnsi="Calibri" w:cs="Calibri"/>
          <w:color w:val="000000" w:themeColor="text1"/>
        </w:rPr>
        <w:t xml:space="preserve"> </w:t>
      </w:r>
      <w:r w:rsidR="00D5621B">
        <w:rPr>
          <w:rFonts w:ascii="Calibri" w:eastAsia="Calibri" w:hAnsi="Calibri" w:cs="Calibri"/>
          <w:color w:val="000000" w:themeColor="text1"/>
        </w:rPr>
        <w:t xml:space="preserve">because </w:t>
      </w:r>
      <w:r w:rsidRPr="00D5621B">
        <w:rPr>
          <w:rFonts w:ascii="Calibri" w:eastAsia="Calibri" w:hAnsi="Calibri" w:cs="Calibri"/>
          <w:color w:val="000000" w:themeColor="text1"/>
        </w:rPr>
        <w:t xml:space="preserve">of wildlife corridor or riverine restoration. Certain tree species can attract animals such as elephants and therefore could increase elephant movement in restored areas if tree species </w:t>
      </w:r>
      <w:proofErr w:type="spellStart"/>
      <w:r w:rsidRPr="00D5621B">
        <w:rPr>
          <w:rFonts w:ascii="Calibri" w:eastAsia="Calibri" w:hAnsi="Calibri" w:cs="Calibri"/>
          <w:color w:val="000000" w:themeColor="text1"/>
        </w:rPr>
        <w:t>favoured</w:t>
      </w:r>
      <w:proofErr w:type="spellEnd"/>
      <w:r w:rsidRPr="00D5621B">
        <w:rPr>
          <w:rFonts w:ascii="Calibri" w:eastAsia="Calibri" w:hAnsi="Calibri" w:cs="Calibri"/>
          <w:color w:val="000000" w:themeColor="text1"/>
        </w:rPr>
        <w:t xml:space="preserve"> by elephants are used. Concern from stakeholders, including STEP, pointed to rising elephant numbers and elephant crop damage incidents in the </w:t>
      </w:r>
      <w:proofErr w:type="spellStart"/>
      <w:r w:rsidRPr="00D5621B">
        <w:rPr>
          <w:rFonts w:ascii="Calibri" w:eastAsia="Calibri" w:hAnsi="Calibri" w:cs="Calibri"/>
          <w:color w:val="000000" w:themeColor="text1"/>
        </w:rPr>
        <w:t>Kilombero</w:t>
      </w:r>
      <w:proofErr w:type="spellEnd"/>
      <w:r w:rsidRPr="00D5621B">
        <w:rPr>
          <w:rFonts w:ascii="Calibri" w:eastAsia="Calibri" w:hAnsi="Calibri" w:cs="Calibri"/>
          <w:color w:val="000000" w:themeColor="text1"/>
        </w:rPr>
        <w:t xml:space="preserve"> Valley. Tree presence reduc</w:t>
      </w:r>
      <w:r w:rsidR="00D5621B">
        <w:rPr>
          <w:rFonts w:ascii="Calibri" w:eastAsia="Calibri" w:hAnsi="Calibri" w:cs="Calibri"/>
          <w:color w:val="000000" w:themeColor="text1"/>
        </w:rPr>
        <w:t xml:space="preserve">es </w:t>
      </w:r>
      <w:r w:rsidRPr="00D5621B">
        <w:rPr>
          <w:rFonts w:ascii="Calibri" w:eastAsia="Calibri" w:hAnsi="Calibri" w:cs="Calibri"/>
          <w:color w:val="000000" w:themeColor="text1"/>
        </w:rPr>
        <w:t>agricultural productivity (shade, water demands etc.) on adjacent farms</w:t>
      </w:r>
      <w:r w:rsidR="00D5621B">
        <w:rPr>
          <w:rFonts w:ascii="Calibri" w:eastAsia="Calibri" w:hAnsi="Calibri" w:cs="Calibri"/>
          <w:color w:val="000000" w:themeColor="text1"/>
        </w:rPr>
        <w:t xml:space="preserve"> and there is a l</w:t>
      </w:r>
      <w:r w:rsidRPr="00D5621B">
        <w:rPr>
          <w:rFonts w:ascii="Calibri" w:eastAsia="Calibri" w:hAnsi="Calibri" w:cs="Calibri"/>
          <w:color w:val="000000" w:themeColor="text1"/>
        </w:rPr>
        <w:t>oss of agricultural land to restoration corridors.</w:t>
      </w:r>
    </w:p>
    <w:p w14:paraId="1F7095B5" w14:textId="77777777" w:rsidR="00D5621B" w:rsidRPr="00D5621B" w:rsidRDefault="00D5621B" w:rsidP="00D5621B">
      <w:pPr>
        <w:jc w:val="both"/>
        <w:rPr>
          <w:rFonts w:ascii="Calibri" w:eastAsia="Calibri" w:hAnsi="Calibri" w:cs="Calibri"/>
          <w:u w:val="single"/>
        </w:rPr>
      </w:pPr>
      <w:r w:rsidRPr="00D5621B">
        <w:rPr>
          <w:rFonts w:ascii="Calibri" w:eastAsia="Calibri" w:hAnsi="Calibri" w:cs="Calibri"/>
          <w:u w:val="single"/>
        </w:rPr>
        <w:t xml:space="preserve">Research challenges (RC) that were identified: </w:t>
      </w:r>
    </w:p>
    <w:p w14:paraId="25A713F4" w14:textId="77777777" w:rsidR="00D5621B" w:rsidRDefault="00D5621B" w:rsidP="57BA9871">
      <w:pPr>
        <w:rPr>
          <w:rFonts w:ascii="Calibri" w:eastAsia="Calibri" w:hAnsi="Calibri" w:cs="Calibri"/>
          <w:color w:val="000000" w:themeColor="text1"/>
        </w:rPr>
      </w:pPr>
      <w:r w:rsidRPr="00D5621B">
        <w:rPr>
          <w:rFonts w:ascii="Calibri" w:eastAsia="Calibri" w:hAnsi="Calibri" w:cs="Calibri"/>
          <w:b/>
          <w:bCs/>
          <w:color w:val="000000" w:themeColor="text1"/>
        </w:rPr>
        <w:t>RC6</w:t>
      </w:r>
      <w:r w:rsidR="57BA9871" w:rsidRPr="00D5621B">
        <w:rPr>
          <w:rFonts w:ascii="Calibri" w:eastAsia="Calibri" w:hAnsi="Calibri" w:cs="Calibri"/>
          <w:color w:val="000000" w:themeColor="text1"/>
        </w:rPr>
        <w:t xml:space="preserve"> </w:t>
      </w:r>
      <w:r>
        <w:rPr>
          <w:rFonts w:ascii="Calibri" w:eastAsia="Calibri" w:hAnsi="Calibri" w:cs="Calibri"/>
          <w:color w:val="000000" w:themeColor="text1"/>
        </w:rPr>
        <w:t>We need to identify</w:t>
      </w:r>
      <w:r w:rsidR="57BA9871" w:rsidRPr="00D5621B">
        <w:rPr>
          <w:rFonts w:ascii="Calibri" w:eastAsia="Calibri" w:hAnsi="Calibri" w:cs="Calibri"/>
          <w:color w:val="000000" w:themeColor="text1"/>
        </w:rPr>
        <w:t xml:space="preserve"> specify which tree species should not be planted to avoid funneling elephants into areas used for high value crops or that </w:t>
      </w:r>
      <w:proofErr w:type="spellStart"/>
      <w:r w:rsidR="57BA9871" w:rsidRPr="00D5621B">
        <w:rPr>
          <w:rFonts w:ascii="Calibri" w:eastAsia="Calibri" w:hAnsi="Calibri" w:cs="Calibri"/>
          <w:color w:val="000000" w:themeColor="text1"/>
        </w:rPr>
        <w:t>harbour</w:t>
      </w:r>
      <w:proofErr w:type="spellEnd"/>
      <w:r w:rsidR="57BA9871" w:rsidRPr="00D5621B">
        <w:rPr>
          <w:rFonts w:ascii="Calibri" w:eastAsia="Calibri" w:hAnsi="Calibri" w:cs="Calibri"/>
          <w:color w:val="000000" w:themeColor="text1"/>
        </w:rPr>
        <w:t xml:space="preserve"> high population densities (e.g. villages)</w:t>
      </w:r>
      <w:r>
        <w:rPr>
          <w:rFonts w:ascii="Calibri" w:eastAsia="Calibri" w:hAnsi="Calibri" w:cs="Calibri"/>
          <w:color w:val="000000" w:themeColor="text1"/>
        </w:rPr>
        <w:t xml:space="preserve">. </w:t>
      </w:r>
    </w:p>
    <w:p w14:paraId="43BE35EF" w14:textId="4EDC69C3" w:rsidR="57BA9871" w:rsidRPr="00D5621B" w:rsidRDefault="00D5621B" w:rsidP="57BA9871">
      <w:pPr>
        <w:rPr>
          <w:rFonts w:ascii="Calibri" w:eastAsia="Calibri" w:hAnsi="Calibri" w:cs="Calibri"/>
          <w:color w:val="000000" w:themeColor="text1"/>
          <w:lang w:val="en-GB"/>
        </w:rPr>
      </w:pPr>
      <w:r w:rsidRPr="00D5621B">
        <w:rPr>
          <w:rFonts w:ascii="Calibri" w:eastAsia="Calibri" w:hAnsi="Calibri" w:cs="Calibri"/>
          <w:b/>
          <w:bCs/>
          <w:color w:val="000000" w:themeColor="text1"/>
        </w:rPr>
        <w:t>RC7</w:t>
      </w:r>
      <w:r>
        <w:rPr>
          <w:rFonts w:ascii="Calibri" w:eastAsia="Calibri" w:hAnsi="Calibri" w:cs="Calibri"/>
          <w:color w:val="000000" w:themeColor="text1"/>
        </w:rPr>
        <w:t xml:space="preserve"> We need to mon</w:t>
      </w:r>
      <w:r w:rsidR="008A3D6B">
        <w:rPr>
          <w:rFonts w:ascii="Calibri" w:eastAsia="Calibri" w:hAnsi="Calibri" w:cs="Calibri"/>
          <w:color w:val="000000" w:themeColor="text1"/>
        </w:rPr>
        <w:t>i</w:t>
      </w:r>
      <w:r>
        <w:rPr>
          <w:rFonts w:ascii="Calibri" w:eastAsia="Calibri" w:hAnsi="Calibri" w:cs="Calibri"/>
          <w:color w:val="000000" w:themeColor="text1"/>
        </w:rPr>
        <w:t xml:space="preserve">tor the effectiveness of tree species/other plant species </w:t>
      </w:r>
      <w:r w:rsidR="57BA9871" w:rsidRPr="00D5621B">
        <w:rPr>
          <w:rFonts w:ascii="Calibri" w:eastAsia="Calibri" w:hAnsi="Calibri" w:cs="Calibri"/>
          <w:color w:val="000000" w:themeColor="text1"/>
        </w:rPr>
        <w:t xml:space="preserve"> </w:t>
      </w:r>
      <w:r>
        <w:rPr>
          <w:rFonts w:ascii="Calibri" w:eastAsia="Calibri" w:hAnsi="Calibri" w:cs="Calibri"/>
          <w:color w:val="000000" w:themeColor="text1"/>
        </w:rPr>
        <w:t>used in the wildlife corridor restoration process</w:t>
      </w:r>
      <w:r w:rsidR="57BA9871" w:rsidRPr="00D5621B">
        <w:rPr>
          <w:rFonts w:ascii="Calibri" w:eastAsia="Calibri" w:hAnsi="Calibri" w:cs="Calibri"/>
          <w:color w:val="000000" w:themeColor="text1"/>
        </w:rPr>
        <w:t xml:space="preserve"> </w:t>
      </w:r>
      <w:r>
        <w:rPr>
          <w:rFonts w:ascii="Calibri" w:eastAsia="Calibri" w:hAnsi="Calibri" w:cs="Calibri"/>
          <w:color w:val="000000" w:themeColor="text1"/>
        </w:rPr>
        <w:t>to</w:t>
      </w:r>
      <w:r w:rsidR="57BA9871" w:rsidRPr="00D5621B">
        <w:rPr>
          <w:rFonts w:ascii="Calibri" w:eastAsia="Calibri" w:hAnsi="Calibri" w:cs="Calibri"/>
          <w:color w:val="000000" w:themeColor="text1"/>
        </w:rPr>
        <w:t xml:space="preserve"> funnel elephants along corridor routes.</w:t>
      </w:r>
      <w:r>
        <w:rPr>
          <w:rFonts w:ascii="Calibri" w:eastAsia="Calibri" w:hAnsi="Calibri" w:cs="Calibri"/>
          <w:color w:val="000000" w:themeColor="text1"/>
        </w:rPr>
        <w:t xml:space="preserve"> Are these species attracting elephants away from farmed land? And how are they impacted themselves by elephant interaction?</w:t>
      </w:r>
    </w:p>
    <w:p w14:paraId="1F42ADCD" w14:textId="35D10750" w:rsidR="57BA9871" w:rsidRPr="00D5621B" w:rsidRDefault="00D5621B" w:rsidP="57BA9871">
      <w:pPr>
        <w:rPr>
          <w:rFonts w:ascii="Calibri" w:eastAsia="Calibri" w:hAnsi="Calibri" w:cs="Calibri"/>
          <w:color w:val="000000" w:themeColor="text1"/>
          <w:lang w:val="en-GB"/>
        </w:rPr>
      </w:pPr>
      <w:r w:rsidRPr="00D5621B">
        <w:rPr>
          <w:rFonts w:ascii="Calibri" w:eastAsia="Calibri" w:hAnsi="Calibri" w:cs="Calibri"/>
          <w:b/>
          <w:bCs/>
          <w:color w:val="000000" w:themeColor="text1"/>
        </w:rPr>
        <w:t>RC8</w:t>
      </w:r>
      <w:r w:rsidR="57BA9871" w:rsidRPr="00D5621B">
        <w:rPr>
          <w:rFonts w:ascii="Calibri" w:eastAsia="Calibri" w:hAnsi="Calibri" w:cs="Calibri"/>
          <w:color w:val="000000" w:themeColor="text1"/>
        </w:rPr>
        <w:t xml:space="preserve"> </w:t>
      </w:r>
      <w:r>
        <w:rPr>
          <w:rFonts w:ascii="Calibri" w:eastAsia="Calibri" w:hAnsi="Calibri" w:cs="Calibri"/>
          <w:color w:val="000000" w:themeColor="text1"/>
        </w:rPr>
        <w:t>What are effective and feasible options for m</w:t>
      </w:r>
      <w:r w:rsidR="57BA9871" w:rsidRPr="00D5621B">
        <w:rPr>
          <w:rFonts w:ascii="Calibri" w:eastAsia="Calibri" w:hAnsi="Calibri" w:cs="Calibri"/>
          <w:color w:val="000000" w:themeColor="text1"/>
        </w:rPr>
        <w:t>itigating impacts from restoration in rela</w:t>
      </w:r>
      <w:r w:rsidR="008A3D6B">
        <w:rPr>
          <w:rFonts w:ascii="Calibri" w:eastAsia="Calibri" w:hAnsi="Calibri" w:cs="Calibri"/>
          <w:color w:val="000000" w:themeColor="text1"/>
        </w:rPr>
        <w:t xml:space="preserve">tion to human-wildlife </w:t>
      </w:r>
      <w:proofErr w:type="gramStart"/>
      <w:r w:rsidR="008A3D6B">
        <w:rPr>
          <w:rFonts w:ascii="Calibri" w:eastAsia="Calibri" w:hAnsi="Calibri" w:cs="Calibri"/>
          <w:color w:val="000000" w:themeColor="text1"/>
        </w:rPr>
        <w:t>conflict</w:t>
      </w:r>
      <w:r>
        <w:rPr>
          <w:rFonts w:ascii="Calibri" w:eastAsia="Calibri" w:hAnsi="Calibri" w:cs="Calibri"/>
          <w:color w:val="000000" w:themeColor="text1"/>
        </w:rPr>
        <w:t>.</w:t>
      </w:r>
      <w:proofErr w:type="gramEnd"/>
      <w:r>
        <w:rPr>
          <w:rFonts w:ascii="Calibri" w:eastAsia="Calibri" w:hAnsi="Calibri" w:cs="Calibri"/>
          <w:color w:val="000000" w:themeColor="text1"/>
        </w:rPr>
        <w:t xml:space="preserve"> A priority is to establish the effectiveness of tools over time through consistent monitoring and adaptation of measures in a strategic framework. These may include </w:t>
      </w:r>
      <w:r w:rsidR="57BA9871" w:rsidRPr="00D5621B">
        <w:rPr>
          <w:rFonts w:ascii="Calibri" w:eastAsia="Calibri" w:hAnsi="Calibri" w:cs="Calibri"/>
          <w:color w:val="000000" w:themeColor="text1"/>
        </w:rPr>
        <w:t xml:space="preserve">the </w:t>
      </w:r>
      <w:r>
        <w:rPr>
          <w:rFonts w:ascii="Calibri" w:eastAsia="Calibri" w:hAnsi="Calibri" w:cs="Calibri"/>
          <w:color w:val="000000" w:themeColor="text1"/>
        </w:rPr>
        <w:t xml:space="preserve">use </w:t>
      </w:r>
      <w:r w:rsidR="57BA9871" w:rsidRPr="00D5621B">
        <w:rPr>
          <w:rFonts w:ascii="Calibri" w:eastAsia="Calibri" w:hAnsi="Calibri" w:cs="Calibri"/>
          <w:color w:val="000000" w:themeColor="text1"/>
        </w:rPr>
        <w:t>of different fencing types</w:t>
      </w:r>
      <w:r>
        <w:rPr>
          <w:rFonts w:ascii="Calibri" w:eastAsia="Calibri" w:hAnsi="Calibri" w:cs="Calibri"/>
          <w:color w:val="000000" w:themeColor="text1"/>
        </w:rPr>
        <w:t xml:space="preserve"> or innovative actions like channeling elephants through tree planting</w:t>
      </w:r>
      <w:r w:rsidR="57BA9871" w:rsidRPr="00D5621B">
        <w:rPr>
          <w:rFonts w:ascii="Calibri" w:eastAsia="Calibri" w:hAnsi="Calibri" w:cs="Calibri"/>
          <w:color w:val="000000" w:themeColor="text1"/>
        </w:rPr>
        <w:t>.</w:t>
      </w:r>
    </w:p>
    <w:p w14:paraId="201D572C" w14:textId="7558F309" w:rsidR="57BA9871" w:rsidRPr="00D5621B" w:rsidRDefault="00D5621B" w:rsidP="57BA9871">
      <w:pPr>
        <w:rPr>
          <w:rFonts w:ascii="Calibri" w:eastAsia="Calibri" w:hAnsi="Calibri" w:cs="Calibri"/>
          <w:color w:val="000000" w:themeColor="text1"/>
        </w:rPr>
      </w:pPr>
      <w:r w:rsidRPr="00D5621B">
        <w:rPr>
          <w:rFonts w:ascii="Calibri" w:eastAsia="Calibri" w:hAnsi="Calibri" w:cs="Calibri"/>
          <w:b/>
          <w:bCs/>
          <w:color w:val="000000" w:themeColor="text1"/>
        </w:rPr>
        <w:t>RC9</w:t>
      </w:r>
      <w:r w:rsidR="57BA9871" w:rsidRPr="00D5621B">
        <w:rPr>
          <w:rFonts w:ascii="Calibri" w:eastAsia="Calibri" w:hAnsi="Calibri" w:cs="Calibri"/>
          <w:color w:val="000000" w:themeColor="text1"/>
        </w:rPr>
        <w:t xml:space="preserve"> </w:t>
      </w:r>
      <w:r>
        <w:rPr>
          <w:rFonts w:ascii="Calibri" w:eastAsia="Calibri" w:hAnsi="Calibri" w:cs="Calibri"/>
          <w:color w:val="000000" w:themeColor="text1"/>
        </w:rPr>
        <w:t xml:space="preserve">What are the </w:t>
      </w:r>
      <w:proofErr w:type="spellStart"/>
      <w:r>
        <w:rPr>
          <w:rFonts w:ascii="Calibri" w:eastAsia="Calibri" w:hAnsi="Calibri" w:cs="Calibri"/>
          <w:color w:val="000000" w:themeColor="text1"/>
        </w:rPr>
        <w:t>tree</w:t>
      </w:r>
      <w:proofErr w:type="gramStart"/>
      <w:r>
        <w:rPr>
          <w:rFonts w:ascii="Calibri" w:eastAsia="Calibri" w:hAnsi="Calibri" w:cs="Calibri"/>
          <w:color w:val="000000" w:themeColor="text1"/>
        </w:rPr>
        <w:t>:crop</w:t>
      </w:r>
      <w:proofErr w:type="spellEnd"/>
      <w:proofErr w:type="gramEnd"/>
      <w:r>
        <w:rPr>
          <w:rFonts w:ascii="Calibri" w:eastAsia="Calibri" w:hAnsi="Calibri" w:cs="Calibri"/>
          <w:color w:val="000000" w:themeColor="text1"/>
        </w:rPr>
        <w:t xml:space="preserve"> interactions on farmed land? Which crop species can be planted with which trees and what are the yield outcomes of the planting mixes? </w:t>
      </w:r>
      <w:r w:rsidR="57BA9871" w:rsidRPr="00D5621B">
        <w:rPr>
          <w:rFonts w:ascii="Calibri" w:eastAsia="Calibri" w:hAnsi="Calibri" w:cs="Calibri"/>
          <w:color w:val="000000" w:themeColor="text1"/>
        </w:rPr>
        <w:t>Which species can be planted adjacent farmlands for maximum environmental and socio-e</w:t>
      </w:r>
      <w:r w:rsidR="009B3BB9">
        <w:rPr>
          <w:rFonts w:ascii="Calibri" w:eastAsia="Calibri" w:hAnsi="Calibri" w:cs="Calibri"/>
          <w:color w:val="000000" w:themeColor="text1"/>
        </w:rPr>
        <w:t>conomic benefits.</w:t>
      </w:r>
    </w:p>
    <w:p w14:paraId="6CE3D56E" w14:textId="2D515749" w:rsidR="57BA9871" w:rsidRDefault="57BA9871" w:rsidP="57BA9871">
      <w:pPr>
        <w:spacing w:line="360" w:lineRule="auto"/>
        <w:jc w:val="both"/>
        <w:rPr>
          <w:rFonts w:ascii="Calibri" w:eastAsia="Calibri" w:hAnsi="Calibri" w:cs="Calibri"/>
          <w:color w:val="000000" w:themeColor="text1"/>
          <w:lang w:val="en-GB"/>
        </w:rPr>
      </w:pPr>
    </w:p>
    <w:sectPr w:rsidR="57BA98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2A6BE" w14:textId="77777777" w:rsidR="00454EF6" w:rsidRDefault="00454EF6">
      <w:pPr>
        <w:spacing w:after="0" w:line="240" w:lineRule="auto"/>
      </w:pPr>
      <w:r>
        <w:separator/>
      </w:r>
    </w:p>
  </w:endnote>
  <w:endnote w:type="continuationSeparator" w:id="0">
    <w:p w14:paraId="319E9E22" w14:textId="77777777" w:rsidR="00454EF6" w:rsidRDefault="0045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43E12DD3" w14:paraId="124187F6" w14:textId="77777777" w:rsidTr="43E12DD3">
      <w:tc>
        <w:tcPr>
          <w:tcW w:w="3120" w:type="dxa"/>
        </w:tcPr>
        <w:p w14:paraId="5A5DC656" w14:textId="777E2B7E" w:rsidR="43E12DD3" w:rsidRDefault="43E12DD3" w:rsidP="43E12DD3">
          <w:pPr>
            <w:pStyle w:val="Header"/>
            <w:ind w:left="-115"/>
          </w:pPr>
        </w:p>
      </w:tc>
      <w:tc>
        <w:tcPr>
          <w:tcW w:w="3120" w:type="dxa"/>
        </w:tcPr>
        <w:p w14:paraId="5199EFDD" w14:textId="09CCD722" w:rsidR="43E12DD3" w:rsidRDefault="43E12DD3" w:rsidP="43E12DD3">
          <w:pPr>
            <w:pStyle w:val="Header"/>
            <w:jc w:val="center"/>
          </w:pPr>
        </w:p>
      </w:tc>
      <w:tc>
        <w:tcPr>
          <w:tcW w:w="3120" w:type="dxa"/>
        </w:tcPr>
        <w:p w14:paraId="1C583AE8" w14:textId="53975953" w:rsidR="43E12DD3" w:rsidRDefault="43E12DD3" w:rsidP="43E12DD3">
          <w:pPr>
            <w:pStyle w:val="Header"/>
            <w:ind w:right="-115"/>
            <w:jc w:val="right"/>
          </w:pPr>
        </w:p>
      </w:tc>
    </w:tr>
  </w:tbl>
  <w:p w14:paraId="7C4348F7" w14:textId="0E13874D" w:rsidR="43E12DD3" w:rsidRDefault="43E12DD3" w:rsidP="43E12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F6E7D" w14:textId="77777777" w:rsidR="00454EF6" w:rsidRDefault="00454EF6">
      <w:pPr>
        <w:spacing w:after="0" w:line="240" w:lineRule="auto"/>
      </w:pPr>
      <w:r>
        <w:separator/>
      </w:r>
    </w:p>
  </w:footnote>
  <w:footnote w:type="continuationSeparator" w:id="0">
    <w:p w14:paraId="3B9357B7" w14:textId="77777777" w:rsidR="00454EF6" w:rsidRDefault="00454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319A" w14:textId="594941BB" w:rsidR="43E12DD3" w:rsidRDefault="43E12DD3" w:rsidP="43E12DD3">
    <w:pPr>
      <w:pStyle w:val="Header"/>
    </w:pPr>
    <w:r>
      <w:rPr>
        <w:noProof/>
        <w:lang w:val="en-GB" w:eastAsia="en-GB"/>
      </w:rPr>
      <w:drawing>
        <wp:inline distT="0" distB="0" distL="0" distR="0" wp14:anchorId="60F20F08" wp14:editId="5E96B8EF">
          <wp:extent cx="1914525" cy="476250"/>
          <wp:effectExtent l="0" t="0" r="0" b="0"/>
          <wp:docPr id="1897502858" name="Picture 189750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14525" cy="476250"/>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3FE7"/>
    <w:multiLevelType w:val="hybridMultilevel"/>
    <w:tmpl w:val="8954EA8E"/>
    <w:lvl w:ilvl="0" w:tplc="D61444F8">
      <w:start w:val="1"/>
      <w:numFmt w:val="bullet"/>
      <w:lvlText w:val=""/>
      <w:lvlJc w:val="left"/>
      <w:pPr>
        <w:ind w:left="720" w:hanging="360"/>
      </w:pPr>
      <w:rPr>
        <w:rFonts w:ascii="Symbol" w:hAnsi="Symbol" w:hint="default"/>
      </w:rPr>
    </w:lvl>
    <w:lvl w:ilvl="1" w:tplc="5EB48894">
      <w:start w:val="1"/>
      <w:numFmt w:val="bullet"/>
      <w:lvlText w:val="o"/>
      <w:lvlJc w:val="left"/>
      <w:pPr>
        <w:ind w:left="1440" w:hanging="360"/>
      </w:pPr>
      <w:rPr>
        <w:rFonts w:ascii="Courier New" w:hAnsi="Courier New" w:hint="default"/>
      </w:rPr>
    </w:lvl>
    <w:lvl w:ilvl="2" w:tplc="10A032AE">
      <w:start w:val="1"/>
      <w:numFmt w:val="bullet"/>
      <w:lvlText w:val=""/>
      <w:lvlJc w:val="left"/>
      <w:pPr>
        <w:ind w:left="2160" w:hanging="360"/>
      </w:pPr>
      <w:rPr>
        <w:rFonts w:ascii="Wingdings" w:hAnsi="Wingdings" w:hint="default"/>
      </w:rPr>
    </w:lvl>
    <w:lvl w:ilvl="3" w:tplc="BF7ECB24">
      <w:start w:val="1"/>
      <w:numFmt w:val="bullet"/>
      <w:lvlText w:val=""/>
      <w:lvlJc w:val="left"/>
      <w:pPr>
        <w:ind w:left="2880" w:hanging="360"/>
      </w:pPr>
      <w:rPr>
        <w:rFonts w:ascii="Symbol" w:hAnsi="Symbol" w:hint="default"/>
      </w:rPr>
    </w:lvl>
    <w:lvl w:ilvl="4" w:tplc="C3CC2464">
      <w:start w:val="1"/>
      <w:numFmt w:val="bullet"/>
      <w:lvlText w:val="o"/>
      <w:lvlJc w:val="left"/>
      <w:pPr>
        <w:ind w:left="3600" w:hanging="360"/>
      </w:pPr>
      <w:rPr>
        <w:rFonts w:ascii="Courier New" w:hAnsi="Courier New" w:hint="default"/>
      </w:rPr>
    </w:lvl>
    <w:lvl w:ilvl="5" w:tplc="640EF224">
      <w:start w:val="1"/>
      <w:numFmt w:val="bullet"/>
      <w:lvlText w:val=""/>
      <w:lvlJc w:val="left"/>
      <w:pPr>
        <w:ind w:left="4320" w:hanging="360"/>
      </w:pPr>
      <w:rPr>
        <w:rFonts w:ascii="Wingdings" w:hAnsi="Wingdings" w:hint="default"/>
      </w:rPr>
    </w:lvl>
    <w:lvl w:ilvl="6" w:tplc="DA84AF5C">
      <w:start w:val="1"/>
      <w:numFmt w:val="bullet"/>
      <w:lvlText w:val=""/>
      <w:lvlJc w:val="left"/>
      <w:pPr>
        <w:ind w:left="5040" w:hanging="360"/>
      </w:pPr>
      <w:rPr>
        <w:rFonts w:ascii="Symbol" w:hAnsi="Symbol" w:hint="default"/>
      </w:rPr>
    </w:lvl>
    <w:lvl w:ilvl="7" w:tplc="C86AFE86">
      <w:start w:val="1"/>
      <w:numFmt w:val="bullet"/>
      <w:lvlText w:val="o"/>
      <w:lvlJc w:val="left"/>
      <w:pPr>
        <w:ind w:left="5760" w:hanging="360"/>
      </w:pPr>
      <w:rPr>
        <w:rFonts w:ascii="Courier New" w:hAnsi="Courier New" w:hint="default"/>
      </w:rPr>
    </w:lvl>
    <w:lvl w:ilvl="8" w:tplc="F4D65CEE">
      <w:start w:val="1"/>
      <w:numFmt w:val="bullet"/>
      <w:lvlText w:val=""/>
      <w:lvlJc w:val="left"/>
      <w:pPr>
        <w:ind w:left="6480" w:hanging="360"/>
      </w:pPr>
      <w:rPr>
        <w:rFonts w:ascii="Wingdings" w:hAnsi="Wingdings" w:hint="default"/>
      </w:rPr>
    </w:lvl>
  </w:abstractNum>
  <w:abstractNum w:abstractNumId="1" w15:restartNumberingAfterBreak="0">
    <w:nsid w:val="06A58EE7"/>
    <w:multiLevelType w:val="hybridMultilevel"/>
    <w:tmpl w:val="B8343560"/>
    <w:lvl w:ilvl="0" w:tplc="366427D4">
      <w:start w:val="1"/>
      <w:numFmt w:val="bullet"/>
      <w:lvlText w:val="-"/>
      <w:lvlJc w:val="left"/>
      <w:pPr>
        <w:ind w:left="720" w:hanging="360"/>
      </w:pPr>
      <w:rPr>
        <w:rFonts w:ascii="Calibri" w:hAnsi="Calibri" w:hint="default"/>
      </w:rPr>
    </w:lvl>
    <w:lvl w:ilvl="1" w:tplc="70C6B660">
      <w:start w:val="1"/>
      <w:numFmt w:val="bullet"/>
      <w:lvlText w:val="o"/>
      <w:lvlJc w:val="left"/>
      <w:pPr>
        <w:ind w:left="1440" w:hanging="360"/>
      </w:pPr>
      <w:rPr>
        <w:rFonts w:ascii="Courier New" w:hAnsi="Courier New" w:hint="default"/>
      </w:rPr>
    </w:lvl>
    <w:lvl w:ilvl="2" w:tplc="0838A55A">
      <w:start w:val="1"/>
      <w:numFmt w:val="bullet"/>
      <w:lvlText w:val=""/>
      <w:lvlJc w:val="left"/>
      <w:pPr>
        <w:ind w:left="2160" w:hanging="360"/>
      </w:pPr>
      <w:rPr>
        <w:rFonts w:ascii="Wingdings" w:hAnsi="Wingdings" w:hint="default"/>
      </w:rPr>
    </w:lvl>
    <w:lvl w:ilvl="3" w:tplc="E342EC38">
      <w:start w:val="1"/>
      <w:numFmt w:val="bullet"/>
      <w:lvlText w:val=""/>
      <w:lvlJc w:val="left"/>
      <w:pPr>
        <w:ind w:left="2880" w:hanging="360"/>
      </w:pPr>
      <w:rPr>
        <w:rFonts w:ascii="Symbol" w:hAnsi="Symbol" w:hint="default"/>
      </w:rPr>
    </w:lvl>
    <w:lvl w:ilvl="4" w:tplc="D722F03A">
      <w:start w:val="1"/>
      <w:numFmt w:val="bullet"/>
      <w:lvlText w:val="o"/>
      <w:lvlJc w:val="left"/>
      <w:pPr>
        <w:ind w:left="3600" w:hanging="360"/>
      </w:pPr>
      <w:rPr>
        <w:rFonts w:ascii="Courier New" w:hAnsi="Courier New" w:hint="default"/>
      </w:rPr>
    </w:lvl>
    <w:lvl w:ilvl="5" w:tplc="62D88FA8">
      <w:start w:val="1"/>
      <w:numFmt w:val="bullet"/>
      <w:lvlText w:val=""/>
      <w:lvlJc w:val="left"/>
      <w:pPr>
        <w:ind w:left="4320" w:hanging="360"/>
      </w:pPr>
      <w:rPr>
        <w:rFonts w:ascii="Wingdings" w:hAnsi="Wingdings" w:hint="default"/>
      </w:rPr>
    </w:lvl>
    <w:lvl w:ilvl="6" w:tplc="C47A33D2">
      <w:start w:val="1"/>
      <w:numFmt w:val="bullet"/>
      <w:lvlText w:val=""/>
      <w:lvlJc w:val="left"/>
      <w:pPr>
        <w:ind w:left="5040" w:hanging="360"/>
      </w:pPr>
      <w:rPr>
        <w:rFonts w:ascii="Symbol" w:hAnsi="Symbol" w:hint="default"/>
      </w:rPr>
    </w:lvl>
    <w:lvl w:ilvl="7" w:tplc="781069D0">
      <w:start w:val="1"/>
      <w:numFmt w:val="bullet"/>
      <w:lvlText w:val="o"/>
      <w:lvlJc w:val="left"/>
      <w:pPr>
        <w:ind w:left="5760" w:hanging="360"/>
      </w:pPr>
      <w:rPr>
        <w:rFonts w:ascii="Courier New" w:hAnsi="Courier New" w:hint="default"/>
      </w:rPr>
    </w:lvl>
    <w:lvl w:ilvl="8" w:tplc="B7188D74">
      <w:start w:val="1"/>
      <w:numFmt w:val="bullet"/>
      <w:lvlText w:val=""/>
      <w:lvlJc w:val="left"/>
      <w:pPr>
        <w:ind w:left="6480" w:hanging="360"/>
      </w:pPr>
      <w:rPr>
        <w:rFonts w:ascii="Wingdings" w:hAnsi="Wingdings" w:hint="default"/>
      </w:rPr>
    </w:lvl>
  </w:abstractNum>
  <w:abstractNum w:abstractNumId="2" w15:restartNumberingAfterBreak="0">
    <w:nsid w:val="078F3857"/>
    <w:multiLevelType w:val="hybridMultilevel"/>
    <w:tmpl w:val="2BA002C0"/>
    <w:lvl w:ilvl="0" w:tplc="AFA4C028">
      <w:start w:val="1"/>
      <w:numFmt w:val="bullet"/>
      <w:lvlText w:val="-"/>
      <w:lvlJc w:val="left"/>
      <w:pPr>
        <w:ind w:left="1800" w:hanging="360"/>
      </w:pPr>
      <w:rPr>
        <w:rFonts w:ascii="Calibri" w:eastAsia="Calibri" w:hAnsi="Calibri" w:cs="Calibri"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7941B4"/>
    <w:multiLevelType w:val="hybridMultilevel"/>
    <w:tmpl w:val="78D26FE2"/>
    <w:lvl w:ilvl="0" w:tplc="AFA4C028">
      <w:start w:val="1"/>
      <w:numFmt w:val="bullet"/>
      <w:lvlText w:val="-"/>
      <w:lvlJc w:val="left"/>
      <w:pPr>
        <w:ind w:left="1080" w:hanging="360"/>
      </w:pPr>
      <w:rPr>
        <w:rFonts w:ascii="Calibri" w:eastAsia="Calibri" w:hAnsi="Calibri" w:cs="Calibri"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1EE31C"/>
    <w:multiLevelType w:val="hybridMultilevel"/>
    <w:tmpl w:val="A88A6B74"/>
    <w:lvl w:ilvl="0" w:tplc="A35A4AAC">
      <w:start w:val="1"/>
      <w:numFmt w:val="bullet"/>
      <w:lvlText w:val="-"/>
      <w:lvlJc w:val="left"/>
      <w:pPr>
        <w:ind w:left="720" w:hanging="360"/>
      </w:pPr>
      <w:rPr>
        <w:rFonts w:ascii="Calibri" w:hAnsi="Calibri" w:hint="default"/>
      </w:rPr>
    </w:lvl>
    <w:lvl w:ilvl="1" w:tplc="1EF4C582">
      <w:start w:val="1"/>
      <w:numFmt w:val="bullet"/>
      <w:lvlText w:val="o"/>
      <w:lvlJc w:val="left"/>
      <w:pPr>
        <w:ind w:left="1440" w:hanging="360"/>
      </w:pPr>
      <w:rPr>
        <w:rFonts w:ascii="Courier New" w:hAnsi="Courier New" w:hint="default"/>
      </w:rPr>
    </w:lvl>
    <w:lvl w:ilvl="2" w:tplc="C524A066">
      <w:start w:val="1"/>
      <w:numFmt w:val="bullet"/>
      <w:lvlText w:val=""/>
      <w:lvlJc w:val="left"/>
      <w:pPr>
        <w:ind w:left="2160" w:hanging="360"/>
      </w:pPr>
      <w:rPr>
        <w:rFonts w:ascii="Wingdings" w:hAnsi="Wingdings" w:hint="default"/>
      </w:rPr>
    </w:lvl>
    <w:lvl w:ilvl="3" w:tplc="DD20AF68">
      <w:start w:val="1"/>
      <w:numFmt w:val="bullet"/>
      <w:lvlText w:val=""/>
      <w:lvlJc w:val="left"/>
      <w:pPr>
        <w:ind w:left="2880" w:hanging="360"/>
      </w:pPr>
      <w:rPr>
        <w:rFonts w:ascii="Symbol" w:hAnsi="Symbol" w:hint="default"/>
      </w:rPr>
    </w:lvl>
    <w:lvl w:ilvl="4" w:tplc="C89A4526">
      <w:start w:val="1"/>
      <w:numFmt w:val="bullet"/>
      <w:lvlText w:val="o"/>
      <w:lvlJc w:val="left"/>
      <w:pPr>
        <w:ind w:left="3600" w:hanging="360"/>
      </w:pPr>
      <w:rPr>
        <w:rFonts w:ascii="Courier New" w:hAnsi="Courier New" w:hint="default"/>
      </w:rPr>
    </w:lvl>
    <w:lvl w:ilvl="5" w:tplc="382EA4DA">
      <w:start w:val="1"/>
      <w:numFmt w:val="bullet"/>
      <w:lvlText w:val=""/>
      <w:lvlJc w:val="left"/>
      <w:pPr>
        <w:ind w:left="4320" w:hanging="360"/>
      </w:pPr>
      <w:rPr>
        <w:rFonts w:ascii="Wingdings" w:hAnsi="Wingdings" w:hint="default"/>
      </w:rPr>
    </w:lvl>
    <w:lvl w:ilvl="6" w:tplc="A73E811A">
      <w:start w:val="1"/>
      <w:numFmt w:val="bullet"/>
      <w:lvlText w:val=""/>
      <w:lvlJc w:val="left"/>
      <w:pPr>
        <w:ind w:left="5040" w:hanging="360"/>
      </w:pPr>
      <w:rPr>
        <w:rFonts w:ascii="Symbol" w:hAnsi="Symbol" w:hint="default"/>
      </w:rPr>
    </w:lvl>
    <w:lvl w:ilvl="7" w:tplc="50EA9B04">
      <w:start w:val="1"/>
      <w:numFmt w:val="bullet"/>
      <w:lvlText w:val="o"/>
      <w:lvlJc w:val="left"/>
      <w:pPr>
        <w:ind w:left="5760" w:hanging="360"/>
      </w:pPr>
      <w:rPr>
        <w:rFonts w:ascii="Courier New" w:hAnsi="Courier New" w:hint="default"/>
      </w:rPr>
    </w:lvl>
    <w:lvl w:ilvl="8" w:tplc="5FEEA9D2">
      <w:start w:val="1"/>
      <w:numFmt w:val="bullet"/>
      <w:lvlText w:val=""/>
      <w:lvlJc w:val="left"/>
      <w:pPr>
        <w:ind w:left="6480" w:hanging="360"/>
      </w:pPr>
      <w:rPr>
        <w:rFonts w:ascii="Wingdings" w:hAnsi="Wingdings" w:hint="default"/>
      </w:rPr>
    </w:lvl>
  </w:abstractNum>
  <w:abstractNum w:abstractNumId="5" w15:restartNumberingAfterBreak="0">
    <w:nsid w:val="1C5FCA05"/>
    <w:multiLevelType w:val="hybridMultilevel"/>
    <w:tmpl w:val="78782744"/>
    <w:lvl w:ilvl="0" w:tplc="D88AD146">
      <w:start w:val="1"/>
      <w:numFmt w:val="decimal"/>
      <w:lvlText w:val="%1."/>
      <w:lvlJc w:val="left"/>
      <w:pPr>
        <w:ind w:left="720" w:hanging="360"/>
      </w:pPr>
    </w:lvl>
    <w:lvl w:ilvl="1" w:tplc="FC1207C8">
      <w:start w:val="1"/>
      <w:numFmt w:val="lowerLetter"/>
      <w:lvlText w:val="%2."/>
      <w:lvlJc w:val="left"/>
      <w:pPr>
        <w:ind w:left="1440" w:hanging="360"/>
      </w:pPr>
    </w:lvl>
    <w:lvl w:ilvl="2" w:tplc="F85452B4">
      <w:start w:val="1"/>
      <w:numFmt w:val="lowerRoman"/>
      <w:lvlText w:val="%3."/>
      <w:lvlJc w:val="right"/>
      <w:pPr>
        <w:ind w:left="2160" w:hanging="180"/>
      </w:pPr>
    </w:lvl>
    <w:lvl w:ilvl="3" w:tplc="50F07874">
      <w:start w:val="1"/>
      <w:numFmt w:val="decimal"/>
      <w:lvlText w:val="%4."/>
      <w:lvlJc w:val="left"/>
      <w:pPr>
        <w:ind w:left="2880" w:hanging="360"/>
      </w:pPr>
    </w:lvl>
    <w:lvl w:ilvl="4" w:tplc="8D8CC434">
      <w:start w:val="1"/>
      <w:numFmt w:val="lowerLetter"/>
      <w:lvlText w:val="%5."/>
      <w:lvlJc w:val="left"/>
      <w:pPr>
        <w:ind w:left="3600" w:hanging="360"/>
      </w:pPr>
    </w:lvl>
    <w:lvl w:ilvl="5" w:tplc="701E999C">
      <w:start w:val="1"/>
      <w:numFmt w:val="lowerRoman"/>
      <w:lvlText w:val="%6."/>
      <w:lvlJc w:val="right"/>
      <w:pPr>
        <w:ind w:left="4320" w:hanging="180"/>
      </w:pPr>
    </w:lvl>
    <w:lvl w:ilvl="6" w:tplc="A6440B7A">
      <w:start w:val="1"/>
      <w:numFmt w:val="decimal"/>
      <w:lvlText w:val="%7."/>
      <w:lvlJc w:val="left"/>
      <w:pPr>
        <w:ind w:left="5040" w:hanging="360"/>
      </w:pPr>
    </w:lvl>
    <w:lvl w:ilvl="7" w:tplc="CCA0C060">
      <w:start w:val="1"/>
      <w:numFmt w:val="lowerLetter"/>
      <w:lvlText w:val="%8."/>
      <w:lvlJc w:val="left"/>
      <w:pPr>
        <w:ind w:left="5760" w:hanging="360"/>
      </w:pPr>
    </w:lvl>
    <w:lvl w:ilvl="8" w:tplc="9AE8566C">
      <w:start w:val="1"/>
      <w:numFmt w:val="lowerRoman"/>
      <w:lvlText w:val="%9."/>
      <w:lvlJc w:val="right"/>
      <w:pPr>
        <w:ind w:left="6480" w:hanging="180"/>
      </w:pPr>
    </w:lvl>
  </w:abstractNum>
  <w:abstractNum w:abstractNumId="6" w15:restartNumberingAfterBreak="0">
    <w:nsid w:val="1E5208E2"/>
    <w:multiLevelType w:val="hybridMultilevel"/>
    <w:tmpl w:val="9F82C27A"/>
    <w:lvl w:ilvl="0" w:tplc="797CFFB0">
      <w:start w:val="1"/>
      <w:numFmt w:val="bullet"/>
      <w:lvlText w:val="-"/>
      <w:lvlJc w:val="left"/>
      <w:pPr>
        <w:ind w:left="720" w:hanging="360"/>
      </w:pPr>
      <w:rPr>
        <w:rFonts w:ascii="Calibri" w:hAnsi="Calibri" w:hint="default"/>
      </w:rPr>
    </w:lvl>
    <w:lvl w:ilvl="1" w:tplc="B4FE0E74">
      <w:start w:val="1"/>
      <w:numFmt w:val="bullet"/>
      <w:lvlText w:val="o"/>
      <w:lvlJc w:val="left"/>
      <w:pPr>
        <w:ind w:left="1440" w:hanging="360"/>
      </w:pPr>
      <w:rPr>
        <w:rFonts w:ascii="Courier New" w:hAnsi="Courier New" w:hint="default"/>
      </w:rPr>
    </w:lvl>
    <w:lvl w:ilvl="2" w:tplc="C8BC7EC2">
      <w:start w:val="1"/>
      <w:numFmt w:val="bullet"/>
      <w:lvlText w:val=""/>
      <w:lvlJc w:val="left"/>
      <w:pPr>
        <w:ind w:left="2160" w:hanging="360"/>
      </w:pPr>
      <w:rPr>
        <w:rFonts w:ascii="Wingdings" w:hAnsi="Wingdings" w:hint="default"/>
      </w:rPr>
    </w:lvl>
    <w:lvl w:ilvl="3" w:tplc="7004B4FE">
      <w:start w:val="1"/>
      <w:numFmt w:val="bullet"/>
      <w:lvlText w:val=""/>
      <w:lvlJc w:val="left"/>
      <w:pPr>
        <w:ind w:left="2880" w:hanging="360"/>
      </w:pPr>
      <w:rPr>
        <w:rFonts w:ascii="Symbol" w:hAnsi="Symbol" w:hint="default"/>
      </w:rPr>
    </w:lvl>
    <w:lvl w:ilvl="4" w:tplc="2AA69EEC">
      <w:start w:val="1"/>
      <w:numFmt w:val="bullet"/>
      <w:lvlText w:val="o"/>
      <w:lvlJc w:val="left"/>
      <w:pPr>
        <w:ind w:left="3600" w:hanging="360"/>
      </w:pPr>
      <w:rPr>
        <w:rFonts w:ascii="Courier New" w:hAnsi="Courier New" w:hint="default"/>
      </w:rPr>
    </w:lvl>
    <w:lvl w:ilvl="5" w:tplc="6F8CC78E">
      <w:start w:val="1"/>
      <w:numFmt w:val="bullet"/>
      <w:lvlText w:val=""/>
      <w:lvlJc w:val="left"/>
      <w:pPr>
        <w:ind w:left="4320" w:hanging="360"/>
      </w:pPr>
      <w:rPr>
        <w:rFonts w:ascii="Wingdings" w:hAnsi="Wingdings" w:hint="default"/>
      </w:rPr>
    </w:lvl>
    <w:lvl w:ilvl="6" w:tplc="0D6AE530">
      <w:start w:val="1"/>
      <w:numFmt w:val="bullet"/>
      <w:lvlText w:val=""/>
      <w:lvlJc w:val="left"/>
      <w:pPr>
        <w:ind w:left="5040" w:hanging="360"/>
      </w:pPr>
      <w:rPr>
        <w:rFonts w:ascii="Symbol" w:hAnsi="Symbol" w:hint="default"/>
      </w:rPr>
    </w:lvl>
    <w:lvl w:ilvl="7" w:tplc="1C3A3DD6">
      <w:start w:val="1"/>
      <w:numFmt w:val="bullet"/>
      <w:lvlText w:val="o"/>
      <w:lvlJc w:val="left"/>
      <w:pPr>
        <w:ind w:left="5760" w:hanging="360"/>
      </w:pPr>
      <w:rPr>
        <w:rFonts w:ascii="Courier New" w:hAnsi="Courier New" w:hint="default"/>
      </w:rPr>
    </w:lvl>
    <w:lvl w:ilvl="8" w:tplc="C924EA4A">
      <w:start w:val="1"/>
      <w:numFmt w:val="bullet"/>
      <w:lvlText w:val=""/>
      <w:lvlJc w:val="left"/>
      <w:pPr>
        <w:ind w:left="6480" w:hanging="360"/>
      </w:pPr>
      <w:rPr>
        <w:rFonts w:ascii="Wingdings" w:hAnsi="Wingdings" w:hint="default"/>
      </w:rPr>
    </w:lvl>
  </w:abstractNum>
  <w:abstractNum w:abstractNumId="7" w15:restartNumberingAfterBreak="0">
    <w:nsid w:val="33A4ABB2"/>
    <w:multiLevelType w:val="hybridMultilevel"/>
    <w:tmpl w:val="32C86A30"/>
    <w:lvl w:ilvl="0" w:tplc="134A58A8">
      <w:start w:val="1"/>
      <w:numFmt w:val="decimal"/>
      <w:lvlText w:val="%1."/>
      <w:lvlJc w:val="left"/>
      <w:pPr>
        <w:ind w:left="720" w:hanging="360"/>
      </w:pPr>
    </w:lvl>
    <w:lvl w:ilvl="1" w:tplc="B6B8322A">
      <w:start w:val="1"/>
      <w:numFmt w:val="lowerLetter"/>
      <w:lvlText w:val="%2."/>
      <w:lvlJc w:val="left"/>
      <w:pPr>
        <w:ind w:left="1440" w:hanging="360"/>
      </w:pPr>
    </w:lvl>
    <w:lvl w:ilvl="2" w:tplc="F470F618">
      <w:start w:val="1"/>
      <w:numFmt w:val="lowerRoman"/>
      <w:lvlText w:val="%3."/>
      <w:lvlJc w:val="right"/>
      <w:pPr>
        <w:ind w:left="2160" w:hanging="180"/>
      </w:pPr>
    </w:lvl>
    <w:lvl w:ilvl="3" w:tplc="9880CEAC">
      <w:start w:val="1"/>
      <w:numFmt w:val="decimal"/>
      <w:lvlText w:val="%4."/>
      <w:lvlJc w:val="left"/>
      <w:pPr>
        <w:ind w:left="2880" w:hanging="360"/>
      </w:pPr>
    </w:lvl>
    <w:lvl w:ilvl="4" w:tplc="39A28976">
      <w:start w:val="1"/>
      <w:numFmt w:val="lowerLetter"/>
      <w:lvlText w:val="%5."/>
      <w:lvlJc w:val="left"/>
      <w:pPr>
        <w:ind w:left="3600" w:hanging="360"/>
      </w:pPr>
    </w:lvl>
    <w:lvl w:ilvl="5" w:tplc="0182230C">
      <w:start w:val="1"/>
      <w:numFmt w:val="lowerRoman"/>
      <w:lvlText w:val="%6."/>
      <w:lvlJc w:val="right"/>
      <w:pPr>
        <w:ind w:left="4320" w:hanging="180"/>
      </w:pPr>
    </w:lvl>
    <w:lvl w:ilvl="6" w:tplc="DF5ECF66">
      <w:start w:val="1"/>
      <w:numFmt w:val="decimal"/>
      <w:lvlText w:val="%7."/>
      <w:lvlJc w:val="left"/>
      <w:pPr>
        <w:ind w:left="5040" w:hanging="360"/>
      </w:pPr>
    </w:lvl>
    <w:lvl w:ilvl="7" w:tplc="08225C14">
      <w:start w:val="1"/>
      <w:numFmt w:val="lowerLetter"/>
      <w:lvlText w:val="%8."/>
      <w:lvlJc w:val="left"/>
      <w:pPr>
        <w:ind w:left="5760" w:hanging="360"/>
      </w:pPr>
    </w:lvl>
    <w:lvl w:ilvl="8" w:tplc="FC7E2D8A">
      <w:start w:val="1"/>
      <w:numFmt w:val="lowerRoman"/>
      <w:lvlText w:val="%9."/>
      <w:lvlJc w:val="right"/>
      <w:pPr>
        <w:ind w:left="6480" w:hanging="180"/>
      </w:pPr>
    </w:lvl>
  </w:abstractNum>
  <w:abstractNum w:abstractNumId="8" w15:restartNumberingAfterBreak="0">
    <w:nsid w:val="361DEBAF"/>
    <w:multiLevelType w:val="hybridMultilevel"/>
    <w:tmpl w:val="0E5A117A"/>
    <w:lvl w:ilvl="0" w:tplc="CD5CD1E2">
      <w:start w:val="1"/>
      <w:numFmt w:val="bullet"/>
      <w:lvlText w:val="-"/>
      <w:lvlJc w:val="left"/>
      <w:pPr>
        <w:ind w:left="720" w:hanging="360"/>
      </w:pPr>
      <w:rPr>
        <w:rFonts w:ascii="Calibri" w:hAnsi="Calibri" w:hint="default"/>
      </w:rPr>
    </w:lvl>
    <w:lvl w:ilvl="1" w:tplc="87C2858E">
      <w:start w:val="1"/>
      <w:numFmt w:val="bullet"/>
      <w:lvlText w:val="o"/>
      <w:lvlJc w:val="left"/>
      <w:pPr>
        <w:ind w:left="1440" w:hanging="360"/>
      </w:pPr>
      <w:rPr>
        <w:rFonts w:ascii="Courier New" w:hAnsi="Courier New" w:hint="default"/>
      </w:rPr>
    </w:lvl>
    <w:lvl w:ilvl="2" w:tplc="3220735E">
      <w:start w:val="1"/>
      <w:numFmt w:val="bullet"/>
      <w:lvlText w:val=""/>
      <w:lvlJc w:val="left"/>
      <w:pPr>
        <w:ind w:left="2160" w:hanging="360"/>
      </w:pPr>
      <w:rPr>
        <w:rFonts w:ascii="Wingdings" w:hAnsi="Wingdings" w:hint="default"/>
      </w:rPr>
    </w:lvl>
    <w:lvl w:ilvl="3" w:tplc="58E4B29E">
      <w:start w:val="1"/>
      <w:numFmt w:val="bullet"/>
      <w:lvlText w:val=""/>
      <w:lvlJc w:val="left"/>
      <w:pPr>
        <w:ind w:left="2880" w:hanging="360"/>
      </w:pPr>
      <w:rPr>
        <w:rFonts w:ascii="Symbol" w:hAnsi="Symbol" w:hint="default"/>
      </w:rPr>
    </w:lvl>
    <w:lvl w:ilvl="4" w:tplc="E9668D32">
      <w:start w:val="1"/>
      <w:numFmt w:val="bullet"/>
      <w:lvlText w:val="o"/>
      <w:lvlJc w:val="left"/>
      <w:pPr>
        <w:ind w:left="3600" w:hanging="360"/>
      </w:pPr>
      <w:rPr>
        <w:rFonts w:ascii="Courier New" w:hAnsi="Courier New" w:hint="default"/>
      </w:rPr>
    </w:lvl>
    <w:lvl w:ilvl="5" w:tplc="4C8CF074">
      <w:start w:val="1"/>
      <w:numFmt w:val="bullet"/>
      <w:lvlText w:val=""/>
      <w:lvlJc w:val="left"/>
      <w:pPr>
        <w:ind w:left="4320" w:hanging="360"/>
      </w:pPr>
      <w:rPr>
        <w:rFonts w:ascii="Wingdings" w:hAnsi="Wingdings" w:hint="default"/>
      </w:rPr>
    </w:lvl>
    <w:lvl w:ilvl="6" w:tplc="1AC0A266">
      <w:start w:val="1"/>
      <w:numFmt w:val="bullet"/>
      <w:lvlText w:val=""/>
      <w:lvlJc w:val="left"/>
      <w:pPr>
        <w:ind w:left="5040" w:hanging="360"/>
      </w:pPr>
      <w:rPr>
        <w:rFonts w:ascii="Symbol" w:hAnsi="Symbol" w:hint="default"/>
      </w:rPr>
    </w:lvl>
    <w:lvl w:ilvl="7" w:tplc="C7F8EA86">
      <w:start w:val="1"/>
      <w:numFmt w:val="bullet"/>
      <w:lvlText w:val="o"/>
      <w:lvlJc w:val="left"/>
      <w:pPr>
        <w:ind w:left="5760" w:hanging="360"/>
      </w:pPr>
      <w:rPr>
        <w:rFonts w:ascii="Courier New" w:hAnsi="Courier New" w:hint="default"/>
      </w:rPr>
    </w:lvl>
    <w:lvl w:ilvl="8" w:tplc="9CFE5D0A">
      <w:start w:val="1"/>
      <w:numFmt w:val="bullet"/>
      <w:lvlText w:val=""/>
      <w:lvlJc w:val="left"/>
      <w:pPr>
        <w:ind w:left="6480" w:hanging="360"/>
      </w:pPr>
      <w:rPr>
        <w:rFonts w:ascii="Wingdings" w:hAnsi="Wingdings" w:hint="default"/>
      </w:rPr>
    </w:lvl>
  </w:abstractNum>
  <w:abstractNum w:abstractNumId="9" w15:restartNumberingAfterBreak="0">
    <w:nsid w:val="3A13BBB5"/>
    <w:multiLevelType w:val="hybridMultilevel"/>
    <w:tmpl w:val="5F9C3920"/>
    <w:lvl w:ilvl="0" w:tplc="E348DC3C">
      <w:start w:val="1"/>
      <w:numFmt w:val="bullet"/>
      <w:lvlText w:val=""/>
      <w:lvlJc w:val="left"/>
      <w:pPr>
        <w:ind w:left="720" w:hanging="360"/>
      </w:pPr>
      <w:rPr>
        <w:rFonts w:ascii="Symbol" w:hAnsi="Symbol" w:hint="default"/>
      </w:rPr>
    </w:lvl>
    <w:lvl w:ilvl="1" w:tplc="7F068122">
      <w:start w:val="1"/>
      <w:numFmt w:val="bullet"/>
      <w:lvlText w:val="o"/>
      <w:lvlJc w:val="left"/>
      <w:pPr>
        <w:ind w:left="1440" w:hanging="360"/>
      </w:pPr>
      <w:rPr>
        <w:rFonts w:ascii="Courier New" w:hAnsi="Courier New" w:hint="default"/>
      </w:rPr>
    </w:lvl>
    <w:lvl w:ilvl="2" w:tplc="97D436CE">
      <w:start w:val="1"/>
      <w:numFmt w:val="bullet"/>
      <w:lvlText w:val=""/>
      <w:lvlJc w:val="left"/>
      <w:pPr>
        <w:ind w:left="2160" w:hanging="360"/>
      </w:pPr>
      <w:rPr>
        <w:rFonts w:ascii="Wingdings" w:hAnsi="Wingdings" w:hint="default"/>
      </w:rPr>
    </w:lvl>
    <w:lvl w:ilvl="3" w:tplc="DD92ABC2">
      <w:start w:val="1"/>
      <w:numFmt w:val="bullet"/>
      <w:lvlText w:val=""/>
      <w:lvlJc w:val="left"/>
      <w:pPr>
        <w:ind w:left="2880" w:hanging="360"/>
      </w:pPr>
      <w:rPr>
        <w:rFonts w:ascii="Symbol" w:hAnsi="Symbol" w:hint="default"/>
      </w:rPr>
    </w:lvl>
    <w:lvl w:ilvl="4" w:tplc="B69E4892">
      <w:start w:val="1"/>
      <w:numFmt w:val="bullet"/>
      <w:lvlText w:val="o"/>
      <w:lvlJc w:val="left"/>
      <w:pPr>
        <w:ind w:left="3600" w:hanging="360"/>
      </w:pPr>
      <w:rPr>
        <w:rFonts w:ascii="Courier New" w:hAnsi="Courier New" w:hint="default"/>
      </w:rPr>
    </w:lvl>
    <w:lvl w:ilvl="5" w:tplc="6EA8BC0E">
      <w:start w:val="1"/>
      <w:numFmt w:val="bullet"/>
      <w:lvlText w:val=""/>
      <w:lvlJc w:val="left"/>
      <w:pPr>
        <w:ind w:left="4320" w:hanging="360"/>
      </w:pPr>
      <w:rPr>
        <w:rFonts w:ascii="Wingdings" w:hAnsi="Wingdings" w:hint="default"/>
      </w:rPr>
    </w:lvl>
    <w:lvl w:ilvl="6" w:tplc="F22E4FDA">
      <w:start w:val="1"/>
      <w:numFmt w:val="bullet"/>
      <w:lvlText w:val=""/>
      <w:lvlJc w:val="left"/>
      <w:pPr>
        <w:ind w:left="5040" w:hanging="360"/>
      </w:pPr>
      <w:rPr>
        <w:rFonts w:ascii="Symbol" w:hAnsi="Symbol" w:hint="default"/>
      </w:rPr>
    </w:lvl>
    <w:lvl w:ilvl="7" w:tplc="DE7841EE">
      <w:start w:val="1"/>
      <w:numFmt w:val="bullet"/>
      <w:lvlText w:val="o"/>
      <w:lvlJc w:val="left"/>
      <w:pPr>
        <w:ind w:left="5760" w:hanging="360"/>
      </w:pPr>
      <w:rPr>
        <w:rFonts w:ascii="Courier New" w:hAnsi="Courier New" w:hint="default"/>
      </w:rPr>
    </w:lvl>
    <w:lvl w:ilvl="8" w:tplc="D3BED9B8">
      <w:start w:val="1"/>
      <w:numFmt w:val="bullet"/>
      <w:lvlText w:val=""/>
      <w:lvlJc w:val="left"/>
      <w:pPr>
        <w:ind w:left="6480" w:hanging="360"/>
      </w:pPr>
      <w:rPr>
        <w:rFonts w:ascii="Wingdings" w:hAnsi="Wingdings" w:hint="default"/>
      </w:rPr>
    </w:lvl>
  </w:abstractNum>
  <w:abstractNum w:abstractNumId="10" w15:restartNumberingAfterBreak="0">
    <w:nsid w:val="3C106CA6"/>
    <w:multiLevelType w:val="hybridMultilevel"/>
    <w:tmpl w:val="EC7A85F8"/>
    <w:lvl w:ilvl="0" w:tplc="AFA4C028">
      <w:start w:val="1"/>
      <w:numFmt w:val="bullet"/>
      <w:lvlText w:val="-"/>
      <w:lvlJc w:val="left"/>
      <w:pPr>
        <w:ind w:left="1080" w:hanging="360"/>
      </w:pPr>
      <w:rPr>
        <w:rFonts w:ascii="Calibri" w:eastAsia="Calibr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6D318"/>
    <w:multiLevelType w:val="hybridMultilevel"/>
    <w:tmpl w:val="2D92C96E"/>
    <w:lvl w:ilvl="0" w:tplc="3CE805CA">
      <w:start w:val="1"/>
      <w:numFmt w:val="bullet"/>
      <w:lvlText w:val="-"/>
      <w:lvlJc w:val="left"/>
      <w:pPr>
        <w:ind w:left="720" w:hanging="360"/>
      </w:pPr>
      <w:rPr>
        <w:rFonts w:ascii="Calibri" w:hAnsi="Calibri" w:hint="default"/>
      </w:rPr>
    </w:lvl>
    <w:lvl w:ilvl="1" w:tplc="5AA83ACE">
      <w:start w:val="1"/>
      <w:numFmt w:val="bullet"/>
      <w:lvlText w:val="o"/>
      <w:lvlJc w:val="left"/>
      <w:pPr>
        <w:ind w:left="1440" w:hanging="360"/>
      </w:pPr>
      <w:rPr>
        <w:rFonts w:ascii="Courier New" w:hAnsi="Courier New" w:hint="default"/>
      </w:rPr>
    </w:lvl>
    <w:lvl w:ilvl="2" w:tplc="3EB62BEA">
      <w:start w:val="1"/>
      <w:numFmt w:val="bullet"/>
      <w:lvlText w:val=""/>
      <w:lvlJc w:val="left"/>
      <w:pPr>
        <w:ind w:left="2160" w:hanging="360"/>
      </w:pPr>
      <w:rPr>
        <w:rFonts w:ascii="Wingdings" w:hAnsi="Wingdings" w:hint="default"/>
      </w:rPr>
    </w:lvl>
    <w:lvl w:ilvl="3" w:tplc="00AACCE4">
      <w:start w:val="1"/>
      <w:numFmt w:val="bullet"/>
      <w:lvlText w:val=""/>
      <w:lvlJc w:val="left"/>
      <w:pPr>
        <w:ind w:left="2880" w:hanging="360"/>
      </w:pPr>
      <w:rPr>
        <w:rFonts w:ascii="Symbol" w:hAnsi="Symbol" w:hint="default"/>
      </w:rPr>
    </w:lvl>
    <w:lvl w:ilvl="4" w:tplc="C4044D98">
      <w:start w:val="1"/>
      <w:numFmt w:val="bullet"/>
      <w:lvlText w:val="o"/>
      <w:lvlJc w:val="left"/>
      <w:pPr>
        <w:ind w:left="3600" w:hanging="360"/>
      </w:pPr>
      <w:rPr>
        <w:rFonts w:ascii="Courier New" w:hAnsi="Courier New" w:hint="default"/>
      </w:rPr>
    </w:lvl>
    <w:lvl w:ilvl="5" w:tplc="204A32E0">
      <w:start w:val="1"/>
      <w:numFmt w:val="bullet"/>
      <w:lvlText w:val=""/>
      <w:lvlJc w:val="left"/>
      <w:pPr>
        <w:ind w:left="4320" w:hanging="360"/>
      </w:pPr>
      <w:rPr>
        <w:rFonts w:ascii="Wingdings" w:hAnsi="Wingdings" w:hint="default"/>
      </w:rPr>
    </w:lvl>
    <w:lvl w:ilvl="6" w:tplc="474CBF16">
      <w:start w:val="1"/>
      <w:numFmt w:val="bullet"/>
      <w:lvlText w:val=""/>
      <w:lvlJc w:val="left"/>
      <w:pPr>
        <w:ind w:left="5040" w:hanging="360"/>
      </w:pPr>
      <w:rPr>
        <w:rFonts w:ascii="Symbol" w:hAnsi="Symbol" w:hint="default"/>
      </w:rPr>
    </w:lvl>
    <w:lvl w:ilvl="7" w:tplc="5034553A">
      <w:start w:val="1"/>
      <w:numFmt w:val="bullet"/>
      <w:lvlText w:val="o"/>
      <w:lvlJc w:val="left"/>
      <w:pPr>
        <w:ind w:left="5760" w:hanging="360"/>
      </w:pPr>
      <w:rPr>
        <w:rFonts w:ascii="Courier New" w:hAnsi="Courier New" w:hint="default"/>
      </w:rPr>
    </w:lvl>
    <w:lvl w:ilvl="8" w:tplc="2C725BC6">
      <w:start w:val="1"/>
      <w:numFmt w:val="bullet"/>
      <w:lvlText w:val=""/>
      <w:lvlJc w:val="left"/>
      <w:pPr>
        <w:ind w:left="6480" w:hanging="360"/>
      </w:pPr>
      <w:rPr>
        <w:rFonts w:ascii="Wingdings" w:hAnsi="Wingdings" w:hint="default"/>
      </w:rPr>
    </w:lvl>
  </w:abstractNum>
  <w:abstractNum w:abstractNumId="12" w15:restartNumberingAfterBreak="0">
    <w:nsid w:val="41064BF8"/>
    <w:multiLevelType w:val="hybridMultilevel"/>
    <w:tmpl w:val="074A15BC"/>
    <w:lvl w:ilvl="0" w:tplc="1D74651C">
      <w:start w:val="1"/>
      <w:numFmt w:val="bullet"/>
      <w:lvlText w:val=""/>
      <w:lvlJc w:val="left"/>
      <w:pPr>
        <w:ind w:left="720" w:hanging="360"/>
      </w:pPr>
      <w:rPr>
        <w:rFonts w:ascii="Symbol" w:hAnsi="Symbol" w:hint="default"/>
      </w:rPr>
    </w:lvl>
    <w:lvl w:ilvl="1" w:tplc="70DC1B1A">
      <w:start w:val="1"/>
      <w:numFmt w:val="bullet"/>
      <w:lvlText w:val="o"/>
      <w:lvlJc w:val="left"/>
      <w:pPr>
        <w:ind w:left="1440" w:hanging="360"/>
      </w:pPr>
      <w:rPr>
        <w:rFonts w:ascii="Courier New" w:hAnsi="Courier New" w:hint="default"/>
      </w:rPr>
    </w:lvl>
    <w:lvl w:ilvl="2" w:tplc="3F586F58">
      <w:start w:val="1"/>
      <w:numFmt w:val="bullet"/>
      <w:lvlText w:val=""/>
      <w:lvlJc w:val="left"/>
      <w:pPr>
        <w:ind w:left="2160" w:hanging="360"/>
      </w:pPr>
      <w:rPr>
        <w:rFonts w:ascii="Wingdings" w:hAnsi="Wingdings" w:hint="default"/>
      </w:rPr>
    </w:lvl>
    <w:lvl w:ilvl="3" w:tplc="E3281644">
      <w:start w:val="1"/>
      <w:numFmt w:val="bullet"/>
      <w:lvlText w:val=""/>
      <w:lvlJc w:val="left"/>
      <w:pPr>
        <w:ind w:left="2880" w:hanging="360"/>
      </w:pPr>
      <w:rPr>
        <w:rFonts w:ascii="Symbol" w:hAnsi="Symbol" w:hint="default"/>
      </w:rPr>
    </w:lvl>
    <w:lvl w:ilvl="4" w:tplc="A06E34CC">
      <w:start w:val="1"/>
      <w:numFmt w:val="bullet"/>
      <w:lvlText w:val="o"/>
      <w:lvlJc w:val="left"/>
      <w:pPr>
        <w:ind w:left="3600" w:hanging="360"/>
      </w:pPr>
      <w:rPr>
        <w:rFonts w:ascii="Courier New" w:hAnsi="Courier New" w:hint="default"/>
      </w:rPr>
    </w:lvl>
    <w:lvl w:ilvl="5" w:tplc="D9E488E4">
      <w:start w:val="1"/>
      <w:numFmt w:val="bullet"/>
      <w:lvlText w:val=""/>
      <w:lvlJc w:val="left"/>
      <w:pPr>
        <w:ind w:left="4320" w:hanging="360"/>
      </w:pPr>
      <w:rPr>
        <w:rFonts w:ascii="Wingdings" w:hAnsi="Wingdings" w:hint="default"/>
      </w:rPr>
    </w:lvl>
    <w:lvl w:ilvl="6" w:tplc="F71A51AA">
      <w:start w:val="1"/>
      <w:numFmt w:val="bullet"/>
      <w:lvlText w:val=""/>
      <w:lvlJc w:val="left"/>
      <w:pPr>
        <w:ind w:left="5040" w:hanging="360"/>
      </w:pPr>
      <w:rPr>
        <w:rFonts w:ascii="Symbol" w:hAnsi="Symbol" w:hint="default"/>
      </w:rPr>
    </w:lvl>
    <w:lvl w:ilvl="7" w:tplc="5366D072">
      <w:start w:val="1"/>
      <w:numFmt w:val="bullet"/>
      <w:lvlText w:val="o"/>
      <w:lvlJc w:val="left"/>
      <w:pPr>
        <w:ind w:left="5760" w:hanging="360"/>
      </w:pPr>
      <w:rPr>
        <w:rFonts w:ascii="Courier New" w:hAnsi="Courier New" w:hint="default"/>
      </w:rPr>
    </w:lvl>
    <w:lvl w:ilvl="8" w:tplc="4DAE840E">
      <w:start w:val="1"/>
      <w:numFmt w:val="bullet"/>
      <w:lvlText w:val=""/>
      <w:lvlJc w:val="left"/>
      <w:pPr>
        <w:ind w:left="6480" w:hanging="360"/>
      </w:pPr>
      <w:rPr>
        <w:rFonts w:ascii="Wingdings" w:hAnsi="Wingdings" w:hint="default"/>
      </w:rPr>
    </w:lvl>
  </w:abstractNum>
  <w:abstractNum w:abstractNumId="13" w15:restartNumberingAfterBreak="0">
    <w:nsid w:val="4A49115F"/>
    <w:multiLevelType w:val="hybridMultilevel"/>
    <w:tmpl w:val="2488BEA0"/>
    <w:lvl w:ilvl="0" w:tplc="5120CD6E">
      <w:start w:val="1"/>
      <w:numFmt w:val="bullet"/>
      <w:lvlText w:val=""/>
      <w:lvlJc w:val="left"/>
      <w:pPr>
        <w:ind w:left="720" w:hanging="360"/>
      </w:pPr>
      <w:rPr>
        <w:rFonts w:ascii="Symbol" w:eastAsiaTheme="minorHAnsi"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ED9974"/>
    <w:multiLevelType w:val="hybridMultilevel"/>
    <w:tmpl w:val="40DA4714"/>
    <w:lvl w:ilvl="0" w:tplc="180AAA7C">
      <w:start w:val="1"/>
      <w:numFmt w:val="bullet"/>
      <w:lvlText w:val="-"/>
      <w:lvlJc w:val="left"/>
      <w:pPr>
        <w:ind w:left="720" w:hanging="360"/>
      </w:pPr>
      <w:rPr>
        <w:rFonts w:ascii="Calibri" w:hAnsi="Calibri" w:hint="default"/>
      </w:rPr>
    </w:lvl>
    <w:lvl w:ilvl="1" w:tplc="EB886B80">
      <w:start w:val="1"/>
      <w:numFmt w:val="bullet"/>
      <w:lvlText w:val="o"/>
      <w:lvlJc w:val="left"/>
      <w:pPr>
        <w:ind w:left="1440" w:hanging="360"/>
      </w:pPr>
      <w:rPr>
        <w:rFonts w:ascii="Courier New" w:hAnsi="Courier New" w:hint="default"/>
      </w:rPr>
    </w:lvl>
    <w:lvl w:ilvl="2" w:tplc="7BBAFA0E">
      <w:start w:val="1"/>
      <w:numFmt w:val="bullet"/>
      <w:lvlText w:val=""/>
      <w:lvlJc w:val="left"/>
      <w:pPr>
        <w:ind w:left="2160" w:hanging="360"/>
      </w:pPr>
      <w:rPr>
        <w:rFonts w:ascii="Wingdings" w:hAnsi="Wingdings" w:hint="default"/>
      </w:rPr>
    </w:lvl>
    <w:lvl w:ilvl="3" w:tplc="AFFE3D0E">
      <w:start w:val="1"/>
      <w:numFmt w:val="bullet"/>
      <w:lvlText w:val=""/>
      <w:lvlJc w:val="left"/>
      <w:pPr>
        <w:ind w:left="2880" w:hanging="360"/>
      </w:pPr>
      <w:rPr>
        <w:rFonts w:ascii="Symbol" w:hAnsi="Symbol" w:hint="default"/>
      </w:rPr>
    </w:lvl>
    <w:lvl w:ilvl="4" w:tplc="AA3C306A">
      <w:start w:val="1"/>
      <w:numFmt w:val="bullet"/>
      <w:lvlText w:val="o"/>
      <w:lvlJc w:val="left"/>
      <w:pPr>
        <w:ind w:left="3600" w:hanging="360"/>
      </w:pPr>
      <w:rPr>
        <w:rFonts w:ascii="Courier New" w:hAnsi="Courier New" w:hint="default"/>
      </w:rPr>
    </w:lvl>
    <w:lvl w:ilvl="5" w:tplc="AAC84826">
      <w:start w:val="1"/>
      <w:numFmt w:val="bullet"/>
      <w:lvlText w:val=""/>
      <w:lvlJc w:val="left"/>
      <w:pPr>
        <w:ind w:left="4320" w:hanging="360"/>
      </w:pPr>
      <w:rPr>
        <w:rFonts w:ascii="Wingdings" w:hAnsi="Wingdings" w:hint="default"/>
      </w:rPr>
    </w:lvl>
    <w:lvl w:ilvl="6" w:tplc="4ADA1418">
      <w:start w:val="1"/>
      <w:numFmt w:val="bullet"/>
      <w:lvlText w:val=""/>
      <w:lvlJc w:val="left"/>
      <w:pPr>
        <w:ind w:left="5040" w:hanging="360"/>
      </w:pPr>
      <w:rPr>
        <w:rFonts w:ascii="Symbol" w:hAnsi="Symbol" w:hint="default"/>
      </w:rPr>
    </w:lvl>
    <w:lvl w:ilvl="7" w:tplc="3BE8B1E0">
      <w:start w:val="1"/>
      <w:numFmt w:val="bullet"/>
      <w:lvlText w:val="o"/>
      <w:lvlJc w:val="left"/>
      <w:pPr>
        <w:ind w:left="5760" w:hanging="360"/>
      </w:pPr>
      <w:rPr>
        <w:rFonts w:ascii="Courier New" w:hAnsi="Courier New" w:hint="default"/>
      </w:rPr>
    </w:lvl>
    <w:lvl w:ilvl="8" w:tplc="68B0812A">
      <w:start w:val="1"/>
      <w:numFmt w:val="bullet"/>
      <w:lvlText w:val=""/>
      <w:lvlJc w:val="left"/>
      <w:pPr>
        <w:ind w:left="6480" w:hanging="360"/>
      </w:pPr>
      <w:rPr>
        <w:rFonts w:ascii="Wingdings" w:hAnsi="Wingdings" w:hint="default"/>
      </w:rPr>
    </w:lvl>
  </w:abstractNum>
  <w:abstractNum w:abstractNumId="15" w15:restartNumberingAfterBreak="0">
    <w:nsid w:val="5C8A7CFC"/>
    <w:multiLevelType w:val="hybridMultilevel"/>
    <w:tmpl w:val="990E4C88"/>
    <w:lvl w:ilvl="0" w:tplc="70865882">
      <w:start w:val="1"/>
      <w:numFmt w:val="bullet"/>
      <w:lvlText w:val=""/>
      <w:lvlJc w:val="left"/>
      <w:pPr>
        <w:ind w:left="720" w:hanging="360"/>
      </w:pPr>
      <w:rPr>
        <w:rFonts w:ascii="Symbol" w:hAnsi="Symbol" w:hint="default"/>
      </w:rPr>
    </w:lvl>
    <w:lvl w:ilvl="1" w:tplc="F4946A00">
      <w:start w:val="1"/>
      <w:numFmt w:val="bullet"/>
      <w:lvlText w:val="o"/>
      <w:lvlJc w:val="left"/>
      <w:pPr>
        <w:ind w:left="1440" w:hanging="360"/>
      </w:pPr>
      <w:rPr>
        <w:rFonts w:ascii="Courier New" w:hAnsi="Courier New" w:hint="default"/>
      </w:rPr>
    </w:lvl>
    <w:lvl w:ilvl="2" w:tplc="FAB6D566">
      <w:start w:val="1"/>
      <w:numFmt w:val="bullet"/>
      <w:lvlText w:val=""/>
      <w:lvlJc w:val="left"/>
      <w:pPr>
        <w:ind w:left="2160" w:hanging="360"/>
      </w:pPr>
      <w:rPr>
        <w:rFonts w:ascii="Wingdings" w:hAnsi="Wingdings" w:hint="default"/>
      </w:rPr>
    </w:lvl>
    <w:lvl w:ilvl="3" w:tplc="65504B6C">
      <w:start w:val="1"/>
      <w:numFmt w:val="bullet"/>
      <w:lvlText w:val=""/>
      <w:lvlJc w:val="left"/>
      <w:pPr>
        <w:ind w:left="2880" w:hanging="360"/>
      </w:pPr>
      <w:rPr>
        <w:rFonts w:ascii="Symbol" w:hAnsi="Symbol" w:hint="default"/>
      </w:rPr>
    </w:lvl>
    <w:lvl w:ilvl="4" w:tplc="EB5A9128">
      <w:start w:val="1"/>
      <w:numFmt w:val="bullet"/>
      <w:lvlText w:val="o"/>
      <w:lvlJc w:val="left"/>
      <w:pPr>
        <w:ind w:left="3600" w:hanging="360"/>
      </w:pPr>
      <w:rPr>
        <w:rFonts w:ascii="Courier New" w:hAnsi="Courier New" w:hint="default"/>
      </w:rPr>
    </w:lvl>
    <w:lvl w:ilvl="5" w:tplc="175EAF2E">
      <w:start w:val="1"/>
      <w:numFmt w:val="bullet"/>
      <w:lvlText w:val=""/>
      <w:lvlJc w:val="left"/>
      <w:pPr>
        <w:ind w:left="4320" w:hanging="360"/>
      </w:pPr>
      <w:rPr>
        <w:rFonts w:ascii="Wingdings" w:hAnsi="Wingdings" w:hint="default"/>
      </w:rPr>
    </w:lvl>
    <w:lvl w:ilvl="6" w:tplc="FD7C2BD8">
      <w:start w:val="1"/>
      <w:numFmt w:val="bullet"/>
      <w:lvlText w:val=""/>
      <w:lvlJc w:val="left"/>
      <w:pPr>
        <w:ind w:left="5040" w:hanging="360"/>
      </w:pPr>
      <w:rPr>
        <w:rFonts w:ascii="Symbol" w:hAnsi="Symbol" w:hint="default"/>
      </w:rPr>
    </w:lvl>
    <w:lvl w:ilvl="7" w:tplc="7DFA7CB2">
      <w:start w:val="1"/>
      <w:numFmt w:val="bullet"/>
      <w:lvlText w:val="o"/>
      <w:lvlJc w:val="left"/>
      <w:pPr>
        <w:ind w:left="5760" w:hanging="360"/>
      </w:pPr>
      <w:rPr>
        <w:rFonts w:ascii="Courier New" w:hAnsi="Courier New" w:hint="default"/>
      </w:rPr>
    </w:lvl>
    <w:lvl w:ilvl="8" w:tplc="5BD0AF4A">
      <w:start w:val="1"/>
      <w:numFmt w:val="bullet"/>
      <w:lvlText w:val=""/>
      <w:lvlJc w:val="left"/>
      <w:pPr>
        <w:ind w:left="6480" w:hanging="360"/>
      </w:pPr>
      <w:rPr>
        <w:rFonts w:ascii="Wingdings" w:hAnsi="Wingdings" w:hint="default"/>
      </w:rPr>
    </w:lvl>
  </w:abstractNum>
  <w:abstractNum w:abstractNumId="16" w15:restartNumberingAfterBreak="0">
    <w:nsid w:val="5E47582D"/>
    <w:multiLevelType w:val="multilevel"/>
    <w:tmpl w:val="4C969B40"/>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EF5A4C"/>
    <w:multiLevelType w:val="hybridMultilevel"/>
    <w:tmpl w:val="F9DC167C"/>
    <w:lvl w:ilvl="0" w:tplc="EA3233B0">
      <w:start w:val="1"/>
      <w:numFmt w:val="bullet"/>
      <w:lvlText w:val=""/>
      <w:lvlJc w:val="left"/>
      <w:pPr>
        <w:ind w:left="720" w:hanging="360"/>
      </w:pPr>
      <w:rPr>
        <w:rFonts w:ascii="Symbol" w:hAnsi="Symbol" w:hint="default"/>
      </w:rPr>
    </w:lvl>
    <w:lvl w:ilvl="1" w:tplc="49A0F6E4">
      <w:start w:val="1"/>
      <w:numFmt w:val="bullet"/>
      <w:lvlText w:val="o"/>
      <w:lvlJc w:val="left"/>
      <w:pPr>
        <w:ind w:left="1440" w:hanging="360"/>
      </w:pPr>
      <w:rPr>
        <w:rFonts w:ascii="Courier New" w:hAnsi="Courier New" w:hint="default"/>
      </w:rPr>
    </w:lvl>
    <w:lvl w:ilvl="2" w:tplc="28D49F1C">
      <w:start w:val="1"/>
      <w:numFmt w:val="bullet"/>
      <w:lvlText w:val=""/>
      <w:lvlJc w:val="left"/>
      <w:pPr>
        <w:ind w:left="2160" w:hanging="360"/>
      </w:pPr>
      <w:rPr>
        <w:rFonts w:ascii="Wingdings" w:hAnsi="Wingdings" w:hint="default"/>
      </w:rPr>
    </w:lvl>
    <w:lvl w:ilvl="3" w:tplc="94224CF8">
      <w:start w:val="1"/>
      <w:numFmt w:val="bullet"/>
      <w:lvlText w:val=""/>
      <w:lvlJc w:val="left"/>
      <w:pPr>
        <w:ind w:left="2880" w:hanging="360"/>
      </w:pPr>
      <w:rPr>
        <w:rFonts w:ascii="Symbol" w:hAnsi="Symbol" w:hint="default"/>
      </w:rPr>
    </w:lvl>
    <w:lvl w:ilvl="4" w:tplc="17FEDD68">
      <w:start w:val="1"/>
      <w:numFmt w:val="bullet"/>
      <w:lvlText w:val="o"/>
      <w:lvlJc w:val="left"/>
      <w:pPr>
        <w:ind w:left="3600" w:hanging="360"/>
      </w:pPr>
      <w:rPr>
        <w:rFonts w:ascii="Courier New" w:hAnsi="Courier New" w:hint="default"/>
      </w:rPr>
    </w:lvl>
    <w:lvl w:ilvl="5" w:tplc="784ED126">
      <w:start w:val="1"/>
      <w:numFmt w:val="bullet"/>
      <w:lvlText w:val=""/>
      <w:lvlJc w:val="left"/>
      <w:pPr>
        <w:ind w:left="4320" w:hanging="360"/>
      </w:pPr>
      <w:rPr>
        <w:rFonts w:ascii="Wingdings" w:hAnsi="Wingdings" w:hint="default"/>
      </w:rPr>
    </w:lvl>
    <w:lvl w:ilvl="6" w:tplc="507AC5B4">
      <w:start w:val="1"/>
      <w:numFmt w:val="bullet"/>
      <w:lvlText w:val=""/>
      <w:lvlJc w:val="left"/>
      <w:pPr>
        <w:ind w:left="5040" w:hanging="360"/>
      </w:pPr>
      <w:rPr>
        <w:rFonts w:ascii="Symbol" w:hAnsi="Symbol" w:hint="default"/>
      </w:rPr>
    </w:lvl>
    <w:lvl w:ilvl="7" w:tplc="078E385C">
      <w:start w:val="1"/>
      <w:numFmt w:val="bullet"/>
      <w:lvlText w:val="o"/>
      <w:lvlJc w:val="left"/>
      <w:pPr>
        <w:ind w:left="5760" w:hanging="360"/>
      </w:pPr>
      <w:rPr>
        <w:rFonts w:ascii="Courier New" w:hAnsi="Courier New" w:hint="default"/>
      </w:rPr>
    </w:lvl>
    <w:lvl w:ilvl="8" w:tplc="6BA0401C">
      <w:start w:val="1"/>
      <w:numFmt w:val="bullet"/>
      <w:lvlText w:val=""/>
      <w:lvlJc w:val="left"/>
      <w:pPr>
        <w:ind w:left="6480" w:hanging="360"/>
      </w:pPr>
      <w:rPr>
        <w:rFonts w:ascii="Wingdings" w:hAnsi="Wingdings" w:hint="default"/>
      </w:rPr>
    </w:lvl>
  </w:abstractNum>
  <w:abstractNum w:abstractNumId="18" w15:restartNumberingAfterBreak="0">
    <w:nsid w:val="6263C0BF"/>
    <w:multiLevelType w:val="hybridMultilevel"/>
    <w:tmpl w:val="6BE222DE"/>
    <w:lvl w:ilvl="0" w:tplc="E3723E02">
      <w:start w:val="1"/>
      <w:numFmt w:val="bullet"/>
      <w:lvlText w:val="-"/>
      <w:lvlJc w:val="left"/>
      <w:pPr>
        <w:ind w:left="720" w:hanging="360"/>
      </w:pPr>
      <w:rPr>
        <w:rFonts w:ascii="Calibri" w:hAnsi="Calibri" w:hint="default"/>
      </w:rPr>
    </w:lvl>
    <w:lvl w:ilvl="1" w:tplc="5498A5CA">
      <w:start w:val="1"/>
      <w:numFmt w:val="bullet"/>
      <w:lvlText w:val="o"/>
      <w:lvlJc w:val="left"/>
      <w:pPr>
        <w:ind w:left="1440" w:hanging="360"/>
      </w:pPr>
      <w:rPr>
        <w:rFonts w:ascii="Courier New" w:hAnsi="Courier New" w:hint="default"/>
      </w:rPr>
    </w:lvl>
    <w:lvl w:ilvl="2" w:tplc="E67229EC">
      <w:start w:val="1"/>
      <w:numFmt w:val="bullet"/>
      <w:lvlText w:val=""/>
      <w:lvlJc w:val="left"/>
      <w:pPr>
        <w:ind w:left="2160" w:hanging="360"/>
      </w:pPr>
      <w:rPr>
        <w:rFonts w:ascii="Wingdings" w:hAnsi="Wingdings" w:hint="default"/>
      </w:rPr>
    </w:lvl>
    <w:lvl w:ilvl="3" w:tplc="A258BB98">
      <w:start w:val="1"/>
      <w:numFmt w:val="bullet"/>
      <w:lvlText w:val=""/>
      <w:lvlJc w:val="left"/>
      <w:pPr>
        <w:ind w:left="2880" w:hanging="360"/>
      </w:pPr>
      <w:rPr>
        <w:rFonts w:ascii="Symbol" w:hAnsi="Symbol" w:hint="default"/>
      </w:rPr>
    </w:lvl>
    <w:lvl w:ilvl="4" w:tplc="68ACFC78">
      <w:start w:val="1"/>
      <w:numFmt w:val="bullet"/>
      <w:lvlText w:val="o"/>
      <w:lvlJc w:val="left"/>
      <w:pPr>
        <w:ind w:left="3600" w:hanging="360"/>
      </w:pPr>
      <w:rPr>
        <w:rFonts w:ascii="Courier New" w:hAnsi="Courier New" w:hint="default"/>
      </w:rPr>
    </w:lvl>
    <w:lvl w:ilvl="5" w:tplc="2C088864">
      <w:start w:val="1"/>
      <w:numFmt w:val="bullet"/>
      <w:lvlText w:val=""/>
      <w:lvlJc w:val="left"/>
      <w:pPr>
        <w:ind w:left="4320" w:hanging="360"/>
      </w:pPr>
      <w:rPr>
        <w:rFonts w:ascii="Wingdings" w:hAnsi="Wingdings" w:hint="default"/>
      </w:rPr>
    </w:lvl>
    <w:lvl w:ilvl="6" w:tplc="EDAEE548">
      <w:start w:val="1"/>
      <w:numFmt w:val="bullet"/>
      <w:lvlText w:val=""/>
      <w:lvlJc w:val="left"/>
      <w:pPr>
        <w:ind w:left="5040" w:hanging="360"/>
      </w:pPr>
      <w:rPr>
        <w:rFonts w:ascii="Symbol" w:hAnsi="Symbol" w:hint="default"/>
      </w:rPr>
    </w:lvl>
    <w:lvl w:ilvl="7" w:tplc="8488D0E2">
      <w:start w:val="1"/>
      <w:numFmt w:val="bullet"/>
      <w:lvlText w:val="o"/>
      <w:lvlJc w:val="left"/>
      <w:pPr>
        <w:ind w:left="5760" w:hanging="360"/>
      </w:pPr>
      <w:rPr>
        <w:rFonts w:ascii="Courier New" w:hAnsi="Courier New" w:hint="default"/>
      </w:rPr>
    </w:lvl>
    <w:lvl w:ilvl="8" w:tplc="EAA8AD34">
      <w:start w:val="1"/>
      <w:numFmt w:val="bullet"/>
      <w:lvlText w:val=""/>
      <w:lvlJc w:val="left"/>
      <w:pPr>
        <w:ind w:left="6480" w:hanging="360"/>
      </w:pPr>
      <w:rPr>
        <w:rFonts w:ascii="Wingdings" w:hAnsi="Wingdings" w:hint="default"/>
      </w:rPr>
    </w:lvl>
  </w:abstractNum>
  <w:abstractNum w:abstractNumId="19" w15:restartNumberingAfterBreak="0">
    <w:nsid w:val="64525F9E"/>
    <w:multiLevelType w:val="hybridMultilevel"/>
    <w:tmpl w:val="F8628B6A"/>
    <w:lvl w:ilvl="0" w:tplc="261A40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6BCC08"/>
    <w:multiLevelType w:val="hybridMultilevel"/>
    <w:tmpl w:val="43FEE766"/>
    <w:lvl w:ilvl="0" w:tplc="E47AC028">
      <w:start w:val="1"/>
      <w:numFmt w:val="decimal"/>
      <w:lvlText w:val="%1."/>
      <w:lvlJc w:val="left"/>
      <w:pPr>
        <w:ind w:left="720" w:hanging="360"/>
      </w:pPr>
    </w:lvl>
    <w:lvl w:ilvl="1" w:tplc="79CC1FF8">
      <w:start w:val="1"/>
      <w:numFmt w:val="lowerLetter"/>
      <w:lvlText w:val="%2."/>
      <w:lvlJc w:val="left"/>
      <w:pPr>
        <w:ind w:left="1440" w:hanging="360"/>
      </w:pPr>
    </w:lvl>
    <w:lvl w:ilvl="2" w:tplc="BA4A24EA">
      <w:start w:val="1"/>
      <w:numFmt w:val="lowerRoman"/>
      <w:lvlText w:val="%3."/>
      <w:lvlJc w:val="right"/>
      <w:pPr>
        <w:ind w:left="2160" w:hanging="180"/>
      </w:pPr>
    </w:lvl>
    <w:lvl w:ilvl="3" w:tplc="6E1A4572">
      <w:start w:val="1"/>
      <w:numFmt w:val="decimal"/>
      <w:lvlText w:val="%4."/>
      <w:lvlJc w:val="left"/>
      <w:pPr>
        <w:ind w:left="2880" w:hanging="360"/>
      </w:pPr>
    </w:lvl>
    <w:lvl w:ilvl="4" w:tplc="86C269B2">
      <w:start w:val="1"/>
      <w:numFmt w:val="lowerLetter"/>
      <w:lvlText w:val="%5."/>
      <w:lvlJc w:val="left"/>
      <w:pPr>
        <w:ind w:left="3600" w:hanging="360"/>
      </w:pPr>
    </w:lvl>
    <w:lvl w:ilvl="5" w:tplc="6CC2DEB6">
      <w:start w:val="1"/>
      <w:numFmt w:val="lowerRoman"/>
      <w:lvlText w:val="%6."/>
      <w:lvlJc w:val="right"/>
      <w:pPr>
        <w:ind w:left="4320" w:hanging="180"/>
      </w:pPr>
    </w:lvl>
    <w:lvl w:ilvl="6" w:tplc="79F651D0">
      <w:start w:val="1"/>
      <w:numFmt w:val="decimal"/>
      <w:lvlText w:val="%7."/>
      <w:lvlJc w:val="left"/>
      <w:pPr>
        <w:ind w:left="5040" w:hanging="360"/>
      </w:pPr>
    </w:lvl>
    <w:lvl w:ilvl="7" w:tplc="F99A4584">
      <w:start w:val="1"/>
      <w:numFmt w:val="lowerLetter"/>
      <w:lvlText w:val="%8."/>
      <w:lvlJc w:val="left"/>
      <w:pPr>
        <w:ind w:left="5760" w:hanging="360"/>
      </w:pPr>
    </w:lvl>
    <w:lvl w:ilvl="8" w:tplc="5388F760">
      <w:start w:val="1"/>
      <w:numFmt w:val="lowerRoman"/>
      <w:lvlText w:val="%9."/>
      <w:lvlJc w:val="right"/>
      <w:pPr>
        <w:ind w:left="6480" w:hanging="180"/>
      </w:pPr>
    </w:lvl>
  </w:abstractNum>
  <w:abstractNum w:abstractNumId="21" w15:restartNumberingAfterBreak="0">
    <w:nsid w:val="6AB0B718"/>
    <w:multiLevelType w:val="hybridMultilevel"/>
    <w:tmpl w:val="B9F6B9CA"/>
    <w:lvl w:ilvl="0" w:tplc="1B641FCC">
      <w:start w:val="1"/>
      <w:numFmt w:val="bullet"/>
      <w:lvlText w:val="-"/>
      <w:lvlJc w:val="left"/>
      <w:pPr>
        <w:ind w:left="720" w:hanging="360"/>
      </w:pPr>
      <w:rPr>
        <w:rFonts w:ascii="Calibri" w:hAnsi="Calibri" w:hint="default"/>
      </w:rPr>
    </w:lvl>
    <w:lvl w:ilvl="1" w:tplc="476A221C">
      <w:start w:val="1"/>
      <w:numFmt w:val="bullet"/>
      <w:lvlText w:val="o"/>
      <w:lvlJc w:val="left"/>
      <w:pPr>
        <w:ind w:left="1440" w:hanging="360"/>
      </w:pPr>
      <w:rPr>
        <w:rFonts w:ascii="Courier New" w:hAnsi="Courier New" w:hint="default"/>
      </w:rPr>
    </w:lvl>
    <w:lvl w:ilvl="2" w:tplc="0090F0B2">
      <w:start w:val="1"/>
      <w:numFmt w:val="bullet"/>
      <w:lvlText w:val=""/>
      <w:lvlJc w:val="left"/>
      <w:pPr>
        <w:ind w:left="2160" w:hanging="360"/>
      </w:pPr>
      <w:rPr>
        <w:rFonts w:ascii="Wingdings" w:hAnsi="Wingdings" w:hint="default"/>
      </w:rPr>
    </w:lvl>
    <w:lvl w:ilvl="3" w:tplc="73E22BD6">
      <w:start w:val="1"/>
      <w:numFmt w:val="bullet"/>
      <w:lvlText w:val=""/>
      <w:lvlJc w:val="left"/>
      <w:pPr>
        <w:ind w:left="2880" w:hanging="360"/>
      </w:pPr>
      <w:rPr>
        <w:rFonts w:ascii="Symbol" w:hAnsi="Symbol" w:hint="default"/>
      </w:rPr>
    </w:lvl>
    <w:lvl w:ilvl="4" w:tplc="175C6F86">
      <w:start w:val="1"/>
      <w:numFmt w:val="bullet"/>
      <w:lvlText w:val="o"/>
      <w:lvlJc w:val="left"/>
      <w:pPr>
        <w:ind w:left="3600" w:hanging="360"/>
      </w:pPr>
      <w:rPr>
        <w:rFonts w:ascii="Courier New" w:hAnsi="Courier New" w:hint="default"/>
      </w:rPr>
    </w:lvl>
    <w:lvl w:ilvl="5" w:tplc="F0F817AE">
      <w:start w:val="1"/>
      <w:numFmt w:val="bullet"/>
      <w:lvlText w:val=""/>
      <w:lvlJc w:val="left"/>
      <w:pPr>
        <w:ind w:left="4320" w:hanging="360"/>
      </w:pPr>
      <w:rPr>
        <w:rFonts w:ascii="Wingdings" w:hAnsi="Wingdings" w:hint="default"/>
      </w:rPr>
    </w:lvl>
    <w:lvl w:ilvl="6" w:tplc="BAB4199C">
      <w:start w:val="1"/>
      <w:numFmt w:val="bullet"/>
      <w:lvlText w:val=""/>
      <w:lvlJc w:val="left"/>
      <w:pPr>
        <w:ind w:left="5040" w:hanging="360"/>
      </w:pPr>
      <w:rPr>
        <w:rFonts w:ascii="Symbol" w:hAnsi="Symbol" w:hint="default"/>
      </w:rPr>
    </w:lvl>
    <w:lvl w:ilvl="7" w:tplc="DFC896C4">
      <w:start w:val="1"/>
      <w:numFmt w:val="bullet"/>
      <w:lvlText w:val="o"/>
      <w:lvlJc w:val="left"/>
      <w:pPr>
        <w:ind w:left="5760" w:hanging="360"/>
      </w:pPr>
      <w:rPr>
        <w:rFonts w:ascii="Courier New" w:hAnsi="Courier New" w:hint="default"/>
      </w:rPr>
    </w:lvl>
    <w:lvl w:ilvl="8" w:tplc="5790A382">
      <w:start w:val="1"/>
      <w:numFmt w:val="bullet"/>
      <w:lvlText w:val=""/>
      <w:lvlJc w:val="left"/>
      <w:pPr>
        <w:ind w:left="6480" w:hanging="360"/>
      </w:pPr>
      <w:rPr>
        <w:rFonts w:ascii="Wingdings" w:hAnsi="Wingdings" w:hint="default"/>
      </w:rPr>
    </w:lvl>
  </w:abstractNum>
  <w:abstractNum w:abstractNumId="22" w15:restartNumberingAfterBreak="0">
    <w:nsid w:val="6D134C7F"/>
    <w:multiLevelType w:val="hybridMultilevel"/>
    <w:tmpl w:val="CC16F268"/>
    <w:lvl w:ilvl="0" w:tplc="5120CD6E">
      <w:start w:val="1"/>
      <w:numFmt w:val="bullet"/>
      <w:lvlText w:val=""/>
      <w:lvlJc w:val="left"/>
      <w:pPr>
        <w:ind w:left="1080" w:hanging="360"/>
      </w:pPr>
      <w:rPr>
        <w:rFonts w:ascii="Symbol" w:eastAsiaTheme="minorHAnsi" w:hAnsi="Symbol" w:cs="Times New Roman" w:hint="default"/>
        <w:i w:val="0"/>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0AB3B7"/>
    <w:multiLevelType w:val="hybridMultilevel"/>
    <w:tmpl w:val="C5061A54"/>
    <w:lvl w:ilvl="0" w:tplc="77E62C4A">
      <w:start w:val="1"/>
      <w:numFmt w:val="decimal"/>
      <w:lvlText w:val="%1."/>
      <w:lvlJc w:val="left"/>
      <w:pPr>
        <w:ind w:left="720" w:hanging="360"/>
      </w:pPr>
    </w:lvl>
    <w:lvl w:ilvl="1" w:tplc="801E8F9C">
      <w:start w:val="1"/>
      <w:numFmt w:val="lowerLetter"/>
      <w:lvlText w:val="%2."/>
      <w:lvlJc w:val="left"/>
      <w:pPr>
        <w:ind w:left="1440" w:hanging="360"/>
      </w:pPr>
    </w:lvl>
    <w:lvl w:ilvl="2" w:tplc="B7D85AF6">
      <w:start w:val="1"/>
      <w:numFmt w:val="lowerRoman"/>
      <w:lvlText w:val="%3."/>
      <w:lvlJc w:val="right"/>
      <w:pPr>
        <w:ind w:left="2160" w:hanging="180"/>
      </w:pPr>
    </w:lvl>
    <w:lvl w:ilvl="3" w:tplc="067C22FE">
      <w:start w:val="1"/>
      <w:numFmt w:val="decimal"/>
      <w:lvlText w:val="%4."/>
      <w:lvlJc w:val="left"/>
      <w:pPr>
        <w:ind w:left="2880" w:hanging="360"/>
      </w:pPr>
    </w:lvl>
    <w:lvl w:ilvl="4" w:tplc="DEC61072">
      <w:start w:val="1"/>
      <w:numFmt w:val="lowerLetter"/>
      <w:lvlText w:val="%5."/>
      <w:lvlJc w:val="left"/>
      <w:pPr>
        <w:ind w:left="3600" w:hanging="360"/>
      </w:pPr>
    </w:lvl>
    <w:lvl w:ilvl="5" w:tplc="53DA5DEE">
      <w:start w:val="1"/>
      <w:numFmt w:val="lowerRoman"/>
      <w:lvlText w:val="%6."/>
      <w:lvlJc w:val="right"/>
      <w:pPr>
        <w:ind w:left="4320" w:hanging="180"/>
      </w:pPr>
    </w:lvl>
    <w:lvl w:ilvl="6" w:tplc="F8E62ACC">
      <w:start w:val="1"/>
      <w:numFmt w:val="decimal"/>
      <w:lvlText w:val="%7."/>
      <w:lvlJc w:val="left"/>
      <w:pPr>
        <w:ind w:left="5040" w:hanging="360"/>
      </w:pPr>
    </w:lvl>
    <w:lvl w:ilvl="7" w:tplc="5EFEAD36">
      <w:start w:val="1"/>
      <w:numFmt w:val="lowerLetter"/>
      <w:lvlText w:val="%8."/>
      <w:lvlJc w:val="left"/>
      <w:pPr>
        <w:ind w:left="5760" w:hanging="360"/>
      </w:pPr>
    </w:lvl>
    <w:lvl w:ilvl="8" w:tplc="A588F010">
      <w:start w:val="1"/>
      <w:numFmt w:val="lowerRoman"/>
      <w:lvlText w:val="%9."/>
      <w:lvlJc w:val="right"/>
      <w:pPr>
        <w:ind w:left="6480" w:hanging="180"/>
      </w:pPr>
    </w:lvl>
  </w:abstractNum>
  <w:abstractNum w:abstractNumId="24" w15:restartNumberingAfterBreak="0">
    <w:nsid w:val="7CB4C72B"/>
    <w:multiLevelType w:val="hybridMultilevel"/>
    <w:tmpl w:val="DA4E7350"/>
    <w:lvl w:ilvl="0" w:tplc="53E279E6">
      <w:start w:val="1"/>
      <w:numFmt w:val="bullet"/>
      <w:lvlText w:val=""/>
      <w:lvlJc w:val="left"/>
      <w:pPr>
        <w:ind w:left="720" w:hanging="360"/>
      </w:pPr>
      <w:rPr>
        <w:rFonts w:ascii="Symbol" w:hAnsi="Symbol" w:hint="default"/>
      </w:rPr>
    </w:lvl>
    <w:lvl w:ilvl="1" w:tplc="0BEEF34A">
      <w:start w:val="1"/>
      <w:numFmt w:val="bullet"/>
      <w:lvlText w:val="o"/>
      <w:lvlJc w:val="left"/>
      <w:pPr>
        <w:ind w:left="1440" w:hanging="360"/>
      </w:pPr>
      <w:rPr>
        <w:rFonts w:ascii="Courier New" w:hAnsi="Courier New" w:hint="default"/>
      </w:rPr>
    </w:lvl>
    <w:lvl w:ilvl="2" w:tplc="11320A28">
      <w:start w:val="1"/>
      <w:numFmt w:val="bullet"/>
      <w:lvlText w:val=""/>
      <w:lvlJc w:val="left"/>
      <w:pPr>
        <w:ind w:left="2160" w:hanging="360"/>
      </w:pPr>
      <w:rPr>
        <w:rFonts w:ascii="Wingdings" w:hAnsi="Wingdings" w:hint="default"/>
      </w:rPr>
    </w:lvl>
    <w:lvl w:ilvl="3" w:tplc="E364F38E">
      <w:start w:val="1"/>
      <w:numFmt w:val="bullet"/>
      <w:lvlText w:val=""/>
      <w:lvlJc w:val="left"/>
      <w:pPr>
        <w:ind w:left="2880" w:hanging="360"/>
      </w:pPr>
      <w:rPr>
        <w:rFonts w:ascii="Symbol" w:hAnsi="Symbol" w:hint="default"/>
      </w:rPr>
    </w:lvl>
    <w:lvl w:ilvl="4" w:tplc="394A4E6E">
      <w:start w:val="1"/>
      <w:numFmt w:val="bullet"/>
      <w:lvlText w:val="o"/>
      <w:lvlJc w:val="left"/>
      <w:pPr>
        <w:ind w:left="3600" w:hanging="360"/>
      </w:pPr>
      <w:rPr>
        <w:rFonts w:ascii="Courier New" w:hAnsi="Courier New" w:hint="default"/>
      </w:rPr>
    </w:lvl>
    <w:lvl w:ilvl="5" w:tplc="614E6F78">
      <w:start w:val="1"/>
      <w:numFmt w:val="bullet"/>
      <w:lvlText w:val=""/>
      <w:lvlJc w:val="left"/>
      <w:pPr>
        <w:ind w:left="4320" w:hanging="360"/>
      </w:pPr>
      <w:rPr>
        <w:rFonts w:ascii="Wingdings" w:hAnsi="Wingdings" w:hint="default"/>
      </w:rPr>
    </w:lvl>
    <w:lvl w:ilvl="6" w:tplc="BCEC299A">
      <w:start w:val="1"/>
      <w:numFmt w:val="bullet"/>
      <w:lvlText w:val=""/>
      <w:lvlJc w:val="left"/>
      <w:pPr>
        <w:ind w:left="5040" w:hanging="360"/>
      </w:pPr>
      <w:rPr>
        <w:rFonts w:ascii="Symbol" w:hAnsi="Symbol" w:hint="default"/>
      </w:rPr>
    </w:lvl>
    <w:lvl w:ilvl="7" w:tplc="5C5211FC">
      <w:start w:val="1"/>
      <w:numFmt w:val="bullet"/>
      <w:lvlText w:val="o"/>
      <w:lvlJc w:val="left"/>
      <w:pPr>
        <w:ind w:left="5760" w:hanging="360"/>
      </w:pPr>
      <w:rPr>
        <w:rFonts w:ascii="Courier New" w:hAnsi="Courier New" w:hint="default"/>
      </w:rPr>
    </w:lvl>
    <w:lvl w:ilvl="8" w:tplc="7272D862">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4"/>
  </w:num>
  <w:num w:numId="4">
    <w:abstractNumId w:val="23"/>
  </w:num>
  <w:num w:numId="5">
    <w:abstractNumId w:val="16"/>
  </w:num>
  <w:num w:numId="6">
    <w:abstractNumId w:val="5"/>
  </w:num>
  <w:num w:numId="7">
    <w:abstractNumId w:val="12"/>
  </w:num>
  <w:num w:numId="8">
    <w:abstractNumId w:val="0"/>
  </w:num>
  <w:num w:numId="9">
    <w:abstractNumId w:val="15"/>
  </w:num>
  <w:num w:numId="10">
    <w:abstractNumId w:val="11"/>
  </w:num>
  <w:num w:numId="11">
    <w:abstractNumId w:val="8"/>
  </w:num>
  <w:num w:numId="12">
    <w:abstractNumId w:val="4"/>
  </w:num>
  <w:num w:numId="13">
    <w:abstractNumId w:val="18"/>
  </w:num>
  <w:num w:numId="14">
    <w:abstractNumId w:val="14"/>
  </w:num>
  <w:num w:numId="15">
    <w:abstractNumId w:val="21"/>
  </w:num>
  <w:num w:numId="16">
    <w:abstractNumId w:val="20"/>
  </w:num>
  <w:num w:numId="17">
    <w:abstractNumId w:val="6"/>
  </w:num>
  <w:num w:numId="18">
    <w:abstractNumId w:val="1"/>
  </w:num>
  <w:num w:numId="19">
    <w:abstractNumId w:val="7"/>
  </w:num>
  <w:num w:numId="20">
    <w:abstractNumId w:val="19"/>
  </w:num>
  <w:num w:numId="21">
    <w:abstractNumId w:val="3"/>
  </w:num>
  <w:num w:numId="22">
    <w:abstractNumId w:val="2"/>
  </w:num>
  <w:num w:numId="23">
    <w:abstractNumId w:val="10"/>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91654"/>
    <w:rsid w:val="00055762"/>
    <w:rsid w:val="00143E7E"/>
    <w:rsid w:val="003B1263"/>
    <w:rsid w:val="00454EF6"/>
    <w:rsid w:val="006F4C9E"/>
    <w:rsid w:val="008A3D6B"/>
    <w:rsid w:val="009B3BB9"/>
    <w:rsid w:val="009E0A33"/>
    <w:rsid w:val="00A14435"/>
    <w:rsid w:val="00B327D7"/>
    <w:rsid w:val="00D5621B"/>
    <w:rsid w:val="0174BE4E"/>
    <w:rsid w:val="01E41776"/>
    <w:rsid w:val="03E566CE"/>
    <w:rsid w:val="045C8280"/>
    <w:rsid w:val="053B4421"/>
    <w:rsid w:val="057E5A09"/>
    <w:rsid w:val="06D71482"/>
    <w:rsid w:val="079A7C36"/>
    <w:rsid w:val="07A037D3"/>
    <w:rsid w:val="0E3A18F9"/>
    <w:rsid w:val="0EE22667"/>
    <w:rsid w:val="15030811"/>
    <w:rsid w:val="1539C988"/>
    <w:rsid w:val="18716A4A"/>
    <w:rsid w:val="1A0D3AAB"/>
    <w:rsid w:val="1B64C0C5"/>
    <w:rsid w:val="215EDC12"/>
    <w:rsid w:val="21E91654"/>
    <w:rsid w:val="2237D879"/>
    <w:rsid w:val="255C0F97"/>
    <w:rsid w:val="25A7F610"/>
    <w:rsid w:val="27CE1D96"/>
    <w:rsid w:val="28592ED1"/>
    <w:rsid w:val="2947073E"/>
    <w:rsid w:val="2B6C34CB"/>
    <w:rsid w:val="2DEE1DC0"/>
    <w:rsid w:val="30BD3F9B"/>
    <w:rsid w:val="32590FFC"/>
    <w:rsid w:val="32C76E00"/>
    <w:rsid w:val="33F4E05D"/>
    <w:rsid w:val="33F55097"/>
    <w:rsid w:val="3A3BBEC0"/>
    <w:rsid w:val="3AEBB9B4"/>
    <w:rsid w:val="41CCD7CD"/>
    <w:rsid w:val="43E12DD3"/>
    <w:rsid w:val="44D663F9"/>
    <w:rsid w:val="4C7E14B2"/>
    <w:rsid w:val="50C91194"/>
    <w:rsid w:val="519BBEA4"/>
    <w:rsid w:val="54F24CFD"/>
    <w:rsid w:val="567B4458"/>
    <w:rsid w:val="57BA9871"/>
    <w:rsid w:val="5A7F9ED8"/>
    <w:rsid w:val="5B618E81"/>
    <w:rsid w:val="5D7740D9"/>
    <w:rsid w:val="5F13113A"/>
    <w:rsid w:val="630BDC34"/>
    <w:rsid w:val="637E0376"/>
    <w:rsid w:val="65B0A66E"/>
    <w:rsid w:val="66AC2EAE"/>
    <w:rsid w:val="67B1F5C6"/>
    <w:rsid w:val="68B185B9"/>
    <w:rsid w:val="68CA8D30"/>
    <w:rsid w:val="694DC627"/>
    <w:rsid w:val="69CBC116"/>
    <w:rsid w:val="6AA3A37A"/>
    <w:rsid w:val="6E1E5A24"/>
    <w:rsid w:val="6EFE2528"/>
    <w:rsid w:val="7112E4FE"/>
    <w:rsid w:val="72EC19D2"/>
    <w:rsid w:val="733B705C"/>
    <w:rsid w:val="7487EA33"/>
    <w:rsid w:val="76A92A1B"/>
    <w:rsid w:val="79AAB1E0"/>
    <w:rsid w:val="79D18844"/>
    <w:rsid w:val="7AEDB62D"/>
    <w:rsid w:val="7B6D58A5"/>
    <w:rsid w:val="7D092906"/>
    <w:rsid w:val="7DF9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1654"/>
  <w15:chartTrackingRefBased/>
  <w15:docId w15:val="{727B1A04-2C49-4D90-899D-CCADD3E7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143E7E"/>
    <w:rPr>
      <w:color w:val="0563C1" w:themeColor="hyperlink"/>
      <w:u w:val="single"/>
    </w:rPr>
  </w:style>
  <w:style w:type="character" w:customStyle="1" w:styleId="UnresolvedMention">
    <w:name w:val="Unresolved Mention"/>
    <w:basedOn w:val="DefaultParagraphFont"/>
    <w:uiPriority w:val="99"/>
    <w:semiHidden/>
    <w:unhideWhenUsed/>
    <w:rsid w:val="00143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ion.pfeifer@newcast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A42FAE3A3164EA8CA7E7370D71F91" ma:contentTypeVersion="14" ma:contentTypeDescription="Create a new document." ma:contentTypeScope="" ma:versionID="e7000ffdd043179d90102e25d56b1b14">
  <xsd:schema xmlns:xsd="http://www.w3.org/2001/XMLSchema" xmlns:xs="http://www.w3.org/2001/XMLSchema" xmlns:p="http://schemas.microsoft.com/office/2006/metadata/properties" xmlns:ns2="3df5ad41-8d18-43f4-a607-8c95eff2ee84" xmlns:ns3="615a650c-959a-4677-8bf3-2801afbb05e4" targetNamespace="http://schemas.microsoft.com/office/2006/metadata/properties" ma:root="true" ma:fieldsID="f8aa11fd6d84724c89965828dd538845" ns2:_="" ns3:_="">
    <xsd:import namespace="3df5ad41-8d18-43f4-a607-8c95eff2ee84"/>
    <xsd:import namespace="615a650c-959a-4677-8bf3-2801afbb05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5ad41-8d18-43f4-a607-8c95eff2e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5a650c-959a-4677-8bf3-2801afbb05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dbe14d9-e5fb-4508-a35b-82f7ce888819}" ma:internalName="TaxCatchAll" ma:showField="CatchAllData" ma:web="615a650c-959a-4677-8bf3-2801afbb0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5a650c-959a-4677-8bf3-2801afbb05e4" xsi:nil="true"/>
    <lcf76f155ced4ddcb4097134ff3c332f xmlns="3df5ad41-8d18-43f4-a607-8c95eff2ee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31F3EB-B9BA-4E19-A795-1A9C9244A2FB}">
  <ds:schemaRefs>
    <ds:schemaRef ds:uri="http://schemas.microsoft.com/sharepoint/v3/contenttype/forms"/>
  </ds:schemaRefs>
</ds:datastoreItem>
</file>

<file path=customXml/itemProps2.xml><?xml version="1.0" encoding="utf-8"?>
<ds:datastoreItem xmlns:ds="http://schemas.openxmlformats.org/officeDocument/2006/customXml" ds:itemID="{4E01C2BC-A215-4D1B-9079-E864DDD0A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5ad41-8d18-43f4-a607-8c95eff2ee84"/>
    <ds:schemaRef ds:uri="615a650c-959a-4677-8bf3-2801afbb0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C965F-5373-42A5-A85E-0BB4F6B5DF62}">
  <ds:schemaRefs>
    <ds:schemaRef ds:uri="http://schemas.microsoft.com/office/2006/metadata/properties"/>
    <ds:schemaRef ds:uri="http://schemas.microsoft.com/office/infopath/2007/PartnerControls"/>
    <ds:schemaRef ds:uri="615a650c-959a-4677-8bf3-2801afbb05e4"/>
    <ds:schemaRef ds:uri="3df5ad41-8d18-43f4-a607-8c95eff2ee84"/>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Barnes</dc:creator>
  <cp:keywords/>
  <dc:description/>
  <cp:lastModifiedBy>User</cp:lastModifiedBy>
  <cp:revision>7</cp:revision>
  <dcterms:created xsi:type="dcterms:W3CDTF">2022-08-05T09:00:00Z</dcterms:created>
  <dcterms:modified xsi:type="dcterms:W3CDTF">2022-11-20T11:24:00Z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0x010100E73A42FAE3A3164EA8CA7E7370D71F91</vt:lpwstr>
  </property>
  <property fmtid="{D5CDD505-2E9C-101B-9397-08002B2CF9AE}" pid="3" name="MediaServiceImageTags">
    <vt:lpwstr/>
  </property>
</Properties>
</file>