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548D" w14:textId="77777777" w:rsidR="00F37A1E" w:rsidRDefault="00F37A1E" w:rsidP="000D2E04">
      <w:pPr>
        <w:pStyle w:val="Heading1"/>
        <w:rPr>
          <w:rFonts w:ascii="Calibri" w:hAnsi="Calibri" w:cs="Calibri"/>
          <w:b/>
          <w:bCs/>
          <w:sz w:val="24"/>
          <w:szCs w:val="24"/>
        </w:rPr>
      </w:pPr>
    </w:p>
    <w:p w14:paraId="3ED83E51" w14:textId="653E6A4C" w:rsidR="009A3CC7" w:rsidRPr="00F37A1E" w:rsidRDefault="009A3CC7" w:rsidP="000D2E04">
      <w:pPr>
        <w:pStyle w:val="Heading1"/>
        <w:rPr>
          <w:rFonts w:ascii="Calibri" w:hAnsi="Calibri" w:cs="Calibri"/>
          <w:b/>
          <w:bCs/>
          <w:sz w:val="24"/>
          <w:szCs w:val="24"/>
        </w:rPr>
      </w:pPr>
      <w:r w:rsidRPr="00F37A1E">
        <w:rPr>
          <w:rFonts w:ascii="Calibri" w:hAnsi="Calibri" w:cs="Calibri"/>
          <w:b/>
          <w:bCs/>
          <w:sz w:val="24"/>
          <w:szCs w:val="24"/>
        </w:rPr>
        <w:t xml:space="preserve">SOFTWARE ENGINEER </w:t>
      </w:r>
    </w:p>
    <w:p w14:paraId="08DB878B" w14:textId="77777777" w:rsidR="009A3CC7" w:rsidRPr="00556C1E" w:rsidRDefault="009A3CC7" w:rsidP="000D2E04">
      <w:pPr>
        <w:pStyle w:val="Heading1"/>
        <w:rPr>
          <w:rFonts w:ascii="Calibri" w:hAnsi="Calibri" w:cs="Calibri"/>
        </w:rPr>
      </w:pPr>
      <w:r w:rsidRPr="00556C1E">
        <w:rPr>
          <w:rFonts w:ascii="Calibri" w:hAnsi="Calibri" w:cs="Calibri"/>
        </w:rPr>
        <w:t>ABOUT US</w:t>
      </w:r>
    </w:p>
    <w:p w14:paraId="68EB8901" w14:textId="39DC552A" w:rsidR="009A3CC7" w:rsidRPr="00556C1E" w:rsidRDefault="009A3CC7" w:rsidP="000D2E04">
      <w:pPr>
        <w:rPr>
          <w:rFonts w:ascii="Calibri" w:hAnsi="Calibri" w:cs="Calibri"/>
        </w:rPr>
      </w:pPr>
      <w:r w:rsidRPr="00556C1E">
        <w:rPr>
          <w:rFonts w:ascii="Calibri" w:hAnsi="Calibri" w:cs="Calibri"/>
        </w:rPr>
        <w:t xml:space="preserve">At </w:t>
      </w:r>
      <w:r w:rsidR="00FD33D6">
        <w:rPr>
          <w:rFonts w:ascii="Calibri" w:hAnsi="Calibri" w:cs="Calibri"/>
        </w:rPr>
        <w:t>IAMTech</w:t>
      </w:r>
      <w:r w:rsidRPr="00556C1E">
        <w:rPr>
          <w:rFonts w:ascii="Calibri" w:hAnsi="Calibri" w:cs="Calibri"/>
        </w:rPr>
        <w:t xml:space="preserve"> we believe that the high quality of our software directly reflects the quality of our people – and we’re proud that customers such as BP</w:t>
      </w:r>
      <w:r w:rsidR="0028525A">
        <w:rPr>
          <w:rFonts w:ascii="Calibri" w:hAnsi="Calibri" w:cs="Calibri"/>
        </w:rPr>
        <w:t>, SHELL, INEOS</w:t>
      </w:r>
      <w:r w:rsidRPr="00556C1E">
        <w:rPr>
          <w:rFonts w:ascii="Calibri" w:hAnsi="Calibri" w:cs="Calibri"/>
        </w:rPr>
        <w:t xml:space="preserve"> agree with us.  We are a growing company with some big aspirations.  We partner with leading clients in production industries such as oil, gas, power and chemicals to modernise their businesses through useful, creative and modern software.  We build innovative products.</w:t>
      </w:r>
    </w:p>
    <w:p w14:paraId="36CDBF41" w14:textId="0951B574" w:rsidR="004B1469" w:rsidRDefault="009A3CC7" w:rsidP="00005D74">
      <w:pPr>
        <w:rPr>
          <w:rFonts w:ascii="Calibri" w:hAnsi="Calibri" w:cs="Calibri"/>
        </w:rPr>
      </w:pPr>
      <w:r w:rsidRPr="00556C1E">
        <w:rPr>
          <w:rFonts w:ascii="Calibri" w:hAnsi="Calibri" w:cs="Calibri"/>
        </w:rPr>
        <w:t>You’ll be joining a creative young team of professionals in a challenging but fun environment, where ideas are encouraged and implemented.  You’ll be given the training you need, encouraged and supported to test your limits and to develop yourself.  You’ll work hard, but you’ll be rewarded for it.  You’ll feel part of the family.  You’ll share in our success.</w:t>
      </w:r>
    </w:p>
    <w:p w14:paraId="389C04B9" w14:textId="2706E204" w:rsidR="004B1469" w:rsidRPr="00556C1E" w:rsidRDefault="004B1469" w:rsidP="00005D74">
      <w:pPr>
        <w:rPr>
          <w:rFonts w:ascii="Calibri" w:hAnsi="Calibri" w:cs="Calibri"/>
        </w:rPr>
      </w:pPr>
      <w:r>
        <w:rPr>
          <w:rFonts w:ascii="Calibri" w:hAnsi="Calibri" w:cs="Calibri"/>
        </w:rPr>
        <w:t xml:space="preserve">We will value you, your ideas and your energy.  Innovation is rewarded with </w:t>
      </w:r>
      <w:r w:rsidR="00163B06">
        <w:rPr>
          <w:rFonts w:ascii="Calibri" w:hAnsi="Calibri" w:cs="Calibri"/>
        </w:rPr>
        <w:t>gifts, bonuses, payrises, we never want to hear the word we ‘could’ do this, we want to hear, we ‘did this’</w:t>
      </w:r>
      <w:r w:rsidR="00E13248">
        <w:rPr>
          <w:rFonts w:ascii="Calibri" w:hAnsi="Calibri" w:cs="Calibri"/>
        </w:rPr>
        <w:t>.</w:t>
      </w:r>
      <w:r w:rsidR="00163B06">
        <w:rPr>
          <w:rFonts w:ascii="Calibri" w:hAnsi="Calibri" w:cs="Calibri"/>
        </w:rPr>
        <w:t xml:space="preserve"> </w:t>
      </w:r>
    </w:p>
    <w:p w14:paraId="5C7EC3EB" w14:textId="77777777" w:rsidR="009A3CC7" w:rsidRPr="00556C1E" w:rsidRDefault="009A3CC7" w:rsidP="000D2E04">
      <w:pPr>
        <w:pStyle w:val="Heading1"/>
        <w:rPr>
          <w:rFonts w:ascii="Calibri" w:hAnsi="Calibri" w:cs="Calibri"/>
        </w:rPr>
      </w:pPr>
      <w:r w:rsidRPr="00556C1E">
        <w:rPr>
          <w:rFonts w:ascii="Calibri" w:hAnsi="Calibri" w:cs="Calibri"/>
        </w:rPr>
        <w:t>YOUR RESPONSIBILITIES</w:t>
      </w:r>
    </w:p>
    <w:p w14:paraId="062EF780" w14:textId="4BEB88C2" w:rsidR="009A3CC7" w:rsidRPr="00556C1E" w:rsidRDefault="009A3CC7" w:rsidP="000D2E04">
      <w:pPr>
        <w:rPr>
          <w:rFonts w:ascii="Calibri" w:hAnsi="Calibri" w:cs="Calibri"/>
        </w:rPr>
      </w:pPr>
      <w:r w:rsidRPr="00556C1E">
        <w:rPr>
          <w:rFonts w:ascii="Calibri" w:hAnsi="Calibri" w:cs="Calibri"/>
        </w:rPr>
        <w:t xml:space="preserve">We’re recruiting </w:t>
      </w:r>
      <w:r w:rsidRPr="00556C1E">
        <w:rPr>
          <w:rFonts w:ascii="Calibri" w:hAnsi="Calibri" w:cs="Calibri"/>
          <w:b/>
        </w:rPr>
        <w:t>software engineers</w:t>
      </w:r>
      <w:r w:rsidRPr="00556C1E">
        <w:rPr>
          <w:rFonts w:ascii="Calibri" w:hAnsi="Calibri" w:cs="Calibri"/>
        </w:rPr>
        <w:t xml:space="preserve"> to join our product development and professional services team.  You’ll participate in all aspects of the agile software lifecycle – from requirements gathering and software development to </w:t>
      </w:r>
      <w:r w:rsidR="004E14A0">
        <w:rPr>
          <w:rFonts w:ascii="Calibri" w:hAnsi="Calibri" w:cs="Calibri"/>
        </w:rPr>
        <w:t xml:space="preserve">supporting our </w:t>
      </w:r>
      <w:r w:rsidRPr="00556C1E">
        <w:rPr>
          <w:rFonts w:ascii="Calibri" w:hAnsi="Calibri" w:cs="Calibri"/>
        </w:rPr>
        <w:t>on-site implementation and support</w:t>
      </w:r>
      <w:r w:rsidR="004E14A0">
        <w:rPr>
          <w:rFonts w:ascii="Calibri" w:hAnsi="Calibri" w:cs="Calibri"/>
        </w:rPr>
        <w:t xml:space="preserve"> teams</w:t>
      </w:r>
      <w:r w:rsidRPr="00556C1E">
        <w:rPr>
          <w:rFonts w:ascii="Calibri" w:hAnsi="Calibri" w:cs="Calibri"/>
        </w:rPr>
        <w:t xml:space="preserve">.  You’ll be immersed in a wide range of activities – sometimes you’ll be a team member and sometimes you’ll be a team leader – each day will be different.  You’ll be delivering software, interacting with customers, mentoring junior engineers and helping us continuously improve our approach.  You’ll be keen to participate, share your knowledge and contribute to our success.  </w:t>
      </w:r>
    </w:p>
    <w:p w14:paraId="52D996E8" w14:textId="77777777" w:rsidR="009A3CC7" w:rsidRPr="00556C1E" w:rsidRDefault="009A3CC7" w:rsidP="000D2E04">
      <w:pPr>
        <w:pStyle w:val="Heading1"/>
        <w:rPr>
          <w:rFonts w:ascii="Calibri" w:hAnsi="Calibri" w:cs="Calibri"/>
        </w:rPr>
      </w:pPr>
      <w:r w:rsidRPr="00556C1E">
        <w:rPr>
          <w:rFonts w:ascii="Calibri" w:hAnsi="Calibri" w:cs="Calibri"/>
        </w:rPr>
        <w:t>ABOUT YOU</w:t>
      </w:r>
    </w:p>
    <w:p w14:paraId="007F1EF9" w14:textId="0520034B" w:rsidR="009A3CC7" w:rsidRPr="00556C1E" w:rsidRDefault="009A3CC7" w:rsidP="000D2E04">
      <w:pPr>
        <w:rPr>
          <w:rFonts w:ascii="Calibri" w:hAnsi="Calibri" w:cs="Calibri"/>
        </w:rPr>
      </w:pPr>
      <w:r w:rsidRPr="00556C1E">
        <w:rPr>
          <w:rFonts w:ascii="Calibri" w:hAnsi="Calibri" w:cs="Calibri"/>
        </w:rPr>
        <w:t xml:space="preserve">You’ll be expected to demonstrate </w:t>
      </w:r>
      <w:r w:rsidR="00A0428D">
        <w:rPr>
          <w:rFonts w:ascii="Calibri" w:hAnsi="Calibri" w:cs="Calibri"/>
        </w:rPr>
        <w:t>some working knowledge of</w:t>
      </w:r>
      <w:r w:rsidRPr="00556C1E">
        <w:rPr>
          <w:rFonts w:ascii="Calibri" w:hAnsi="Calibri" w:cs="Calibri"/>
        </w:rPr>
        <w:t>:</w:t>
      </w:r>
    </w:p>
    <w:p w14:paraId="27D3DE05" w14:textId="77777777" w:rsidR="009A3CC7" w:rsidRPr="00556C1E" w:rsidRDefault="009A3CC7" w:rsidP="000D2E04">
      <w:pPr>
        <w:pStyle w:val="NormalBullet"/>
        <w:rPr>
          <w:rFonts w:ascii="Calibri" w:hAnsi="Calibri" w:cs="Calibri"/>
        </w:rPr>
      </w:pPr>
      <w:r w:rsidRPr="00556C1E">
        <w:rPr>
          <w:rFonts w:ascii="Calibri" w:hAnsi="Calibri" w:cs="Calibri"/>
        </w:rPr>
        <w:t>Successfully delivering great quality software using a high degree of autonomy, creativity and technical skill.</w:t>
      </w:r>
    </w:p>
    <w:p w14:paraId="05F93C10" w14:textId="58D46B3C" w:rsidR="009A3CC7" w:rsidRPr="00556C1E" w:rsidRDefault="009A3CC7" w:rsidP="000D2E04">
      <w:pPr>
        <w:pStyle w:val="NormalBullet"/>
        <w:rPr>
          <w:rFonts w:ascii="Calibri" w:hAnsi="Calibri" w:cs="Calibri"/>
        </w:rPr>
      </w:pPr>
      <w:r w:rsidRPr="00556C1E">
        <w:rPr>
          <w:rFonts w:ascii="Calibri" w:hAnsi="Calibri" w:cs="Calibri"/>
        </w:rPr>
        <w:t xml:space="preserve">Building rich, complex web-based solutions in C#, </w:t>
      </w:r>
      <w:r w:rsidR="00C06E4A">
        <w:rPr>
          <w:rFonts w:ascii="Calibri" w:hAnsi="Calibri" w:cs="Calibri"/>
        </w:rPr>
        <w:t xml:space="preserve">.NET Core 5, </w:t>
      </w:r>
      <w:r w:rsidR="003B0E5D">
        <w:rPr>
          <w:rFonts w:ascii="Calibri" w:hAnsi="Calibri" w:cs="Calibri"/>
        </w:rPr>
        <w:t xml:space="preserve">REACT 18, Bootstrap 5.0, </w:t>
      </w:r>
      <w:r w:rsidRPr="00556C1E">
        <w:rPr>
          <w:rFonts w:ascii="Calibri" w:hAnsi="Calibri" w:cs="Calibri"/>
        </w:rPr>
        <w:t>Javascript, JQuery, HTML, CSS, XML and SQL, where you will have demonstrated an excellent grasp of wider architectural concepts and integrated your solutions with third-party products and systems.</w:t>
      </w:r>
    </w:p>
    <w:p w14:paraId="4581F36A" w14:textId="77777777" w:rsidR="009A3CC7" w:rsidRPr="00556C1E" w:rsidRDefault="009A3CC7" w:rsidP="000D2E04">
      <w:pPr>
        <w:pStyle w:val="NormalBullet"/>
        <w:rPr>
          <w:rFonts w:ascii="Calibri" w:hAnsi="Calibri" w:cs="Calibri"/>
        </w:rPr>
      </w:pPr>
      <w:r w:rsidRPr="00556C1E">
        <w:rPr>
          <w:rFonts w:ascii="Calibri" w:hAnsi="Calibri" w:cs="Calibri"/>
        </w:rPr>
        <w:t>Working with the Microsoft technology suite – including Team Foundation Server, Visual Studio, Office, SQL Server, IIS, Windows Server and the Microsoft programming languages (VB.NET, C#).</w:t>
      </w:r>
    </w:p>
    <w:p w14:paraId="2563F12E" w14:textId="77777777" w:rsidR="009A3CC7" w:rsidRPr="00556C1E" w:rsidRDefault="009A3CC7" w:rsidP="000D2E04">
      <w:pPr>
        <w:pStyle w:val="NormalBullet"/>
        <w:rPr>
          <w:rFonts w:ascii="Calibri" w:hAnsi="Calibri" w:cs="Calibri"/>
        </w:rPr>
      </w:pPr>
      <w:r w:rsidRPr="00556C1E">
        <w:rPr>
          <w:rFonts w:ascii="Calibri" w:hAnsi="Calibri" w:cs="Calibri"/>
        </w:rPr>
        <w:t>Completing challenging projects within time, budget and technology constraints for major blue-chip customers.</w:t>
      </w:r>
    </w:p>
    <w:p w14:paraId="06282E68" w14:textId="77777777" w:rsidR="009A3CC7" w:rsidRPr="00556C1E" w:rsidRDefault="009A3CC7" w:rsidP="000D2E04">
      <w:pPr>
        <w:pStyle w:val="NormalBullet"/>
        <w:rPr>
          <w:rFonts w:ascii="Calibri" w:hAnsi="Calibri" w:cs="Calibri"/>
        </w:rPr>
      </w:pPr>
      <w:r w:rsidRPr="00556C1E">
        <w:rPr>
          <w:rFonts w:ascii="Calibri" w:hAnsi="Calibri" w:cs="Calibri"/>
        </w:rPr>
        <w:t>Using Agile (SCRUM) methodologies for product and project delivery.</w:t>
      </w:r>
    </w:p>
    <w:p w14:paraId="4E890434" w14:textId="77777777" w:rsidR="009A3CC7" w:rsidRPr="00556C1E" w:rsidRDefault="009A3CC7" w:rsidP="000D2E04">
      <w:pPr>
        <w:pStyle w:val="NormalBullet"/>
        <w:rPr>
          <w:rFonts w:ascii="Calibri" w:hAnsi="Calibri" w:cs="Calibri"/>
        </w:rPr>
      </w:pPr>
      <w:r w:rsidRPr="00556C1E">
        <w:rPr>
          <w:rFonts w:ascii="Calibri" w:hAnsi="Calibri" w:cs="Calibri"/>
        </w:rPr>
        <w:t>Applying well-developed analytical and communication skills to gather and analyse customer/system requirements, provide technical consultancy and solve customer problems.</w:t>
      </w:r>
    </w:p>
    <w:p w14:paraId="7973101C" w14:textId="77777777" w:rsidR="009A3CC7" w:rsidRPr="00556C1E" w:rsidRDefault="009A3CC7" w:rsidP="000D2E04">
      <w:pPr>
        <w:pStyle w:val="NormalBullet"/>
        <w:rPr>
          <w:rFonts w:ascii="Calibri" w:hAnsi="Calibri" w:cs="Calibri"/>
        </w:rPr>
      </w:pPr>
      <w:r w:rsidRPr="00556C1E">
        <w:rPr>
          <w:rFonts w:ascii="Calibri" w:hAnsi="Calibri" w:cs="Calibri"/>
        </w:rPr>
        <w:t>Participating in all aspects of the software development and delivery process.  This will include writing user stories, solution design, data and system modelling, database design and programming, test-driven development, code production, source code and version control, functional testing, code review, release and deployment, configuration control, defect management, customer support and producing technical/end-user documentation.</w:t>
      </w:r>
    </w:p>
    <w:p w14:paraId="4E3DFE7A" w14:textId="77777777" w:rsidR="009A3CC7" w:rsidRPr="00556C1E" w:rsidRDefault="009A3CC7" w:rsidP="000D2E04">
      <w:pPr>
        <w:pStyle w:val="NormalBullet"/>
        <w:rPr>
          <w:rFonts w:ascii="Calibri" w:hAnsi="Calibri" w:cs="Calibri"/>
        </w:rPr>
      </w:pPr>
      <w:r w:rsidRPr="00556C1E">
        <w:rPr>
          <w:rFonts w:ascii="Calibri" w:hAnsi="Calibri" w:cs="Calibri"/>
        </w:rPr>
        <w:t>Constantly learning, evaluating and applying modern programming languages, frameworks, methodologies, processes, tools and best practice; you’ll be committed to ongoing professional development.</w:t>
      </w:r>
    </w:p>
    <w:p w14:paraId="3B587559" w14:textId="77777777" w:rsidR="009A3CC7" w:rsidRPr="00556C1E" w:rsidRDefault="009A3CC7" w:rsidP="000D2E04">
      <w:pPr>
        <w:pStyle w:val="NormalBullet"/>
        <w:rPr>
          <w:rFonts w:ascii="Calibri" w:hAnsi="Calibri" w:cs="Calibri"/>
        </w:rPr>
      </w:pPr>
      <w:r w:rsidRPr="00556C1E">
        <w:rPr>
          <w:rFonts w:ascii="Calibri" w:hAnsi="Calibri" w:cs="Calibri"/>
        </w:rPr>
        <w:t>Mentoring staff and leading technical teams.</w:t>
      </w:r>
    </w:p>
    <w:p w14:paraId="4B9AA7CE" w14:textId="77777777" w:rsidR="009A3CC7" w:rsidRDefault="009A3CC7" w:rsidP="000D2E04">
      <w:pPr>
        <w:pStyle w:val="NormalBullet"/>
        <w:rPr>
          <w:rFonts w:ascii="Calibri" w:hAnsi="Calibri" w:cs="Calibri"/>
        </w:rPr>
      </w:pPr>
      <w:r w:rsidRPr="00556C1E">
        <w:rPr>
          <w:rFonts w:ascii="Calibri" w:hAnsi="Calibri" w:cs="Calibri"/>
        </w:rPr>
        <w:lastRenderedPageBreak/>
        <w:t>Working in small teams, within customer teams or on your own with minimal supervision.</w:t>
      </w:r>
    </w:p>
    <w:p w14:paraId="77487743" w14:textId="77777777" w:rsidR="00055AFA" w:rsidRDefault="00055AFA" w:rsidP="00055AFA">
      <w:pPr>
        <w:pStyle w:val="NormalBullet"/>
        <w:numPr>
          <w:ilvl w:val="0"/>
          <w:numId w:val="0"/>
        </w:numPr>
        <w:ind w:left="426" w:hanging="360"/>
        <w:rPr>
          <w:rFonts w:ascii="Calibri" w:hAnsi="Calibri" w:cs="Calibri"/>
        </w:rPr>
      </w:pPr>
    </w:p>
    <w:p w14:paraId="1A897017" w14:textId="00883117" w:rsidR="009A3CC7" w:rsidRPr="00556C1E" w:rsidRDefault="00055AFA" w:rsidP="000D2E04">
      <w:pPr>
        <w:rPr>
          <w:rFonts w:ascii="Calibri" w:hAnsi="Calibri" w:cs="Calibri"/>
        </w:rPr>
      </w:pPr>
      <w:r>
        <w:rPr>
          <w:rFonts w:ascii="Calibri" w:hAnsi="Calibri" w:cs="Calibri"/>
        </w:rPr>
        <w:t>A</w:t>
      </w:r>
      <w:r w:rsidR="009A3CC7" w:rsidRPr="00556C1E">
        <w:rPr>
          <w:rFonts w:ascii="Calibri" w:hAnsi="Calibri" w:cs="Calibri"/>
        </w:rPr>
        <w:t>dditionally, it would be desirable (but not essential) if you had 2</w:t>
      </w:r>
      <w:r w:rsidR="00CA5D84" w:rsidRPr="00556C1E">
        <w:rPr>
          <w:rFonts w:ascii="Calibri" w:hAnsi="Calibri" w:cs="Calibri"/>
        </w:rPr>
        <w:t>+</w:t>
      </w:r>
      <w:r w:rsidR="009A3CC7" w:rsidRPr="00556C1E">
        <w:rPr>
          <w:rFonts w:ascii="Calibri" w:hAnsi="Calibri" w:cs="Calibri"/>
        </w:rPr>
        <w:t xml:space="preserve"> </w:t>
      </w:r>
      <w:r w:rsidR="00CA5D84" w:rsidRPr="00556C1E">
        <w:rPr>
          <w:rFonts w:ascii="Calibri" w:hAnsi="Calibri" w:cs="Calibri"/>
        </w:rPr>
        <w:t>years’ experience</w:t>
      </w:r>
      <w:r w:rsidR="009A3CC7" w:rsidRPr="00556C1E">
        <w:rPr>
          <w:rFonts w:ascii="Calibri" w:hAnsi="Calibri" w:cs="Calibri"/>
        </w:rPr>
        <w:t>:</w:t>
      </w:r>
    </w:p>
    <w:p w14:paraId="259DE81E" w14:textId="77777777" w:rsidR="009A3CC7" w:rsidRPr="00556C1E" w:rsidRDefault="009A3CC7" w:rsidP="000D2E04">
      <w:pPr>
        <w:pStyle w:val="NormalBullet"/>
        <w:rPr>
          <w:rFonts w:ascii="Calibri" w:hAnsi="Calibri" w:cs="Calibri"/>
        </w:rPr>
      </w:pPr>
      <w:r w:rsidRPr="00556C1E">
        <w:rPr>
          <w:rFonts w:ascii="Calibri" w:hAnsi="Calibri" w:cs="Calibri"/>
        </w:rPr>
        <w:t>Developing software for mobile or intermittently connected devices including smartphones, tablets and hazardous area/intrinsically safe equipment.</w:t>
      </w:r>
    </w:p>
    <w:p w14:paraId="35DE7E7F" w14:textId="77777777" w:rsidR="009A3CC7" w:rsidRPr="00556C1E" w:rsidRDefault="009A3CC7" w:rsidP="000D2E04">
      <w:pPr>
        <w:pStyle w:val="NormalBullet"/>
        <w:rPr>
          <w:rFonts w:ascii="Calibri" w:hAnsi="Calibri" w:cs="Calibri"/>
        </w:rPr>
      </w:pPr>
      <w:r w:rsidRPr="00556C1E">
        <w:rPr>
          <w:rFonts w:ascii="Calibri" w:hAnsi="Calibri" w:cs="Calibri"/>
        </w:rPr>
        <w:t>Delivering solutions to production facilities, particularly those in the oil, gas, power and chemical sectors.</w:t>
      </w:r>
    </w:p>
    <w:p w14:paraId="33A79F6F" w14:textId="77777777" w:rsidR="009A3CC7" w:rsidRPr="00556C1E" w:rsidRDefault="009A3CC7" w:rsidP="000D2E04">
      <w:pPr>
        <w:pStyle w:val="NormalBullet"/>
        <w:rPr>
          <w:rFonts w:ascii="Calibri" w:hAnsi="Calibri" w:cs="Calibri"/>
        </w:rPr>
      </w:pPr>
      <w:r w:rsidRPr="00556C1E">
        <w:rPr>
          <w:rFonts w:ascii="Calibri" w:hAnsi="Calibri" w:cs="Calibri"/>
        </w:rPr>
        <w:t>Working with SAP, Maximo, Primavera, maintenance management and planning systems, or production plant control and management systems.</w:t>
      </w:r>
    </w:p>
    <w:p w14:paraId="409C423C" w14:textId="77777777" w:rsidR="009A3CC7" w:rsidRPr="00556C1E" w:rsidRDefault="009A3CC7" w:rsidP="000D2E04">
      <w:pPr>
        <w:pStyle w:val="NormalBullet"/>
        <w:rPr>
          <w:rFonts w:ascii="Calibri" w:hAnsi="Calibri" w:cs="Calibri"/>
        </w:rPr>
      </w:pPr>
      <w:r w:rsidRPr="00556C1E">
        <w:rPr>
          <w:rFonts w:ascii="Calibri" w:hAnsi="Calibri" w:cs="Calibri"/>
        </w:rPr>
        <w:t>User interface design for web, desktop and mobile applications.</w:t>
      </w:r>
    </w:p>
    <w:p w14:paraId="45A5DAA1" w14:textId="77777777" w:rsidR="009A3CC7" w:rsidRPr="00556C1E" w:rsidRDefault="009A3CC7" w:rsidP="000D2E04">
      <w:pPr>
        <w:pStyle w:val="NormalBullet"/>
        <w:rPr>
          <w:rFonts w:ascii="Calibri" w:hAnsi="Calibri" w:cs="Calibri"/>
        </w:rPr>
      </w:pPr>
      <w:r w:rsidRPr="00556C1E">
        <w:rPr>
          <w:rFonts w:ascii="Calibri" w:hAnsi="Calibri" w:cs="Calibri"/>
        </w:rPr>
        <w:t>Working with mapping tools and components.</w:t>
      </w:r>
    </w:p>
    <w:p w14:paraId="06C11C5F" w14:textId="77777777" w:rsidR="009A3CC7" w:rsidRPr="00556C1E" w:rsidRDefault="009A3CC7" w:rsidP="000D2E04">
      <w:pPr>
        <w:pStyle w:val="NormalBullet"/>
        <w:rPr>
          <w:rFonts w:ascii="Calibri" w:hAnsi="Calibri" w:cs="Calibri"/>
        </w:rPr>
      </w:pPr>
      <w:r w:rsidRPr="00556C1E">
        <w:rPr>
          <w:rFonts w:ascii="Calibri" w:hAnsi="Calibri" w:cs="Calibri"/>
        </w:rPr>
        <w:t>Performing advanced mathematical modelling.</w:t>
      </w:r>
    </w:p>
    <w:p w14:paraId="396A1FBC" w14:textId="77777777" w:rsidR="009A3CC7" w:rsidRDefault="009A3CC7" w:rsidP="00CA1F70">
      <w:pPr>
        <w:rPr>
          <w:rFonts w:ascii="Calibri" w:hAnsi="Calibri" w:cs="Calibri"/>
        </w:rPr>
      </w:pPr>
    </w:p>
    <w:p w14:paraId="038F1354" w14:textId="18EB3F43" w:rsidR="00BF34A8" w:rsidRPr="00966FEC" w:rsidRDefault="00BF34A8" w:rsidP="00CA1F70">
      <w:pPr>
        <w:rPr>
          <w:rFonts w:ascii="Calibri" w:hAnsi="Calibri" w:cs="Calibri"/>
          <w:b/>
          <w:bCs/>
          <w:u w:val="single"/>
        </w:rPr>
      </w:pPr>
      <w:r w:rsidRPr="00966FEC">
        <w:rPr>
          <w:rFonts w:ascii="Calibri" w:hAnsi="Calibri" w:cs="Calibri"/>
          <w:u w:val="single"/>
        </w:rPr>
        <w:t xml:space="preserve">OUR VALUES – </w:t>
      </w:r>
      <w:r w:rsidRPr="00966FEC">
        <w:rPr>
          <w:rFonts w:ascii="Calibri" w:hAnsi="Calibri" w:cs="Calibri"/>
          <w:b/>
          <w:bCs/>
          <w:u w:val="single"/>
        </w:rPr>
        <w:t>C.R.E.A.T.I.V.E.</w:t>
      </w:r>
    </w:p>
    <w:p w14:paraId="61FC2B33" w14:textId="77777777" w:rsidR="00C52EB0" w:rsidRPr="00C52EB0" w:rsidRDefault="00C52EB0" w:rsidP="00C52EB0">
      <w:pPr>
        <w:rPr>
          <w:rFonts w:ascii="Calibri" w:hAnsi="Calibri" w:cs="Calibri"/>
        </w:rPr>
      </w:pPr>
      <w:r w:rsidRPr="00C52EB0">
        <w:rPr>
          <w:rFonts w:ascii="Calibri" w:hAnsi="Calibri" w:cs="Calibri"/>
          <w:b/>
          <w:bCs/>
          <w:lang w:val="en-US"/>
        </w:rPr>
        <w:t>C</w:t>
      </w:r>
      <w:r w:rsidRPr="00C52EB0">
        <w:rPr>
          <w:rFonts w:ascii="Calibri" w:hAnsi="Calibri" w:cs="Calibri"/>
          <w:lang w:val="en-US"/>
        </w:rPr>
        <w:t xml:space="preserve"> </w:t>
      </w:r>
      <w:r w:rsidRPr="00C52EB0">
        <w:rPr>
          <w:rFonts w:ascii="Calibri" w:hAnsi="Calibri" w:cs="Calibri"/>
          <w:b/>
          <w:bCs/>
          <w:lang w:val="en-US"/>
        </w:rPr>
        <w:t>ommunication</w:t>
      </w:r>
      <w:r w:rsidRPr="00C52EB0">
        <w:rPr>
          <w:rFonts w:ascii="Calibri" w:hAnsi="Calibri" w:cs="Calibri"/>
          <w:lang w:val="en-US"/>
        </w:rPr>
        <w:t xml:space="preserve"> – we communicate openly, </w:t>
      </w:r>
      <w:r w:rsidRPr="00C52EB0">
        <w:rPr>
          <w:rFonts w:ascii="Calibri" w:hAnsi="Calibri" w:cs="Calibri"/>
          <w:b/>
          <w:bCs/>
          <w:lang w:val="en-US"/>
        </w:rPr>
        <w:t>reminding each other of the priority</w:t>
      </w:r>
      <w:r w:rsidRPr="00C52EB0">
        <w:rPr>
          <w:rFonts w:ascii="Calibri" w:hAnsi="Calibri" w:cs="Calibri"/>
          <w:lang w:val="en-US"/>
        </w:rPr>
        <w:t xml:space="preserve">.  </w:t>
      </w:r>
    </w:p>
    <w:p w14:paraId="22122995" w14:textId="77777777" w:rsidR="00C52EB0" w:rsidRPr="00C52EB0" w:rsidRDefault="00C52EB0" w:rsidP="00C52EB0">
      <w:pPr>
        <w:rPr>
          <w:rFonts w:ascii="Calibri" w:hAnsi="Calibri" w:cs="Calibri"/>
        </w:rPr>
      </w:pPr>
      <w:r w:rsidRPr="00C52EB0">
        <w:rPr>
          <w:rFonts w:ascii="Calibri" w:hAnsi="Calibri" w:cs="Calibri"/>
          <w:lang w:val="en-US"/>
        </w:rPr>
        <w:t xml:space="preserve">We encourage each other to discuss &amp; overcome challenges, together, if we </w:t>
      </w:r>
      <w:r w:rsidRPr="00C52EB0">
        <w:rPr>
          <w:rFonts w:ascii="Calibri" w:hAnsi="Calibri" w:cs="Calibri"/>
          <w:b/>
          <w:bCs/>
          <w:lang w:val="en-US"/>
        </w:rPr>
        <w:t>are ever stuck, we stop, and ask a colleague for help!</w:t>
      </w:r>
    </w:p>
    <w:p w14:paraId="2DD1FBBE" w14:textId="77777777" w:rsidR="00C52EB0" w:rsidRPr="00C52EB0" w:rsidRDefault="00C52EB0" w:rsidP="00C52EB0">
      <w:pPr>
        <w:rPr>
          <w:rFonts w:ascii="Calibri" w:hAnsi="Calibri" w:cs="Calibri"/>
        </w:rPr>
      </w:pPr>
      <w:r w:rsidRPr="00C52EB0">
        <w:rPr>
          <w:rFonts w:ascii="Calibri" w:hAnsi="Calibri" w:cs="Calibri"/>
          <w:b/>
          <w:bCs/>
          <w:lang w:val="en-US"/>
        </w:rPr>
        <w:t xml:space="preserve">R espect – </w:t>
      </w:r>
      <w:r w:rsidRPr="00C52EB0">
        <w:rPr>
          <w:rFonts w:ascii="Calibri" w:hAnsi="Calibri" w:cs="Calibri"/>
          <w:lang w:val="en-US"/>
        </w:rPr>
        <w:t xml:space="preserve">we respect our colleagues and our customers equally and strive to </w:t>
      </w:r>
      <w:r w:rsidRPr="00C52EB0">
        <w:rPr>
          <w:rFonts w:ascii="Calibri" w:hAnsi="Calibri" w:cs="Calibri"/>
          <w:b/>
          <w:bCs/>
          <w:lang w:val="en-US"/>
        </w:rPr>
        <w:t xml:space="preserve">treat our colleagues and our customers </w:t>
      </w:r>
      <w:r w:rsidRPr="00C52EB0">
        <w:rPr>
          <w:rFonts w:ascii="Calibri" w:hAnsi="Calibri" w:cs="Calibri"/>
          <w:lang w:val="en-US"/>
        </w:rPr>
        <w:t xml:space="preserve">how we would like to be </w:t>
      </w:r>
      <w:r w:rsidRPr="00C52EB0">
        <w:rPr>
          <w:rFonts w:ascii="Calibri" w:hAnsi="Calibri" w:cs="Calibri"/>
          <w:b/>
          <w:bCs/>
          <w:lang w:val="en-US"/>
        </w:rPr>
        <w:t>treated ourselves</w:t>
      </w:r>
    </w:p>
    <w:p w14:paraId="6BB36DDB" w14:textId="77777777" w:rsidR="00C52EB0" w:rsidRPr="00C52EB0" w:rsidRDefault="00C52EB0" w:rsidP="00C52EB0">
      <w:pPr>
        <w:rPr>
          <w:rFonts w:ascii="Calibri" w:hAnsi="Calibri" w:cs="Calibri"/>
        </w:rPr>
      </w:pPr>
      <w:r w:rsidRPr="00C52EB0">
        <w:rPr>
          <w:rFonts w:ascii="Calibri" w:hAnsi="Calibri" w:cs="Calibri"/>
          <w:b/>
          <w:bCs/>
          <w:lang w:val="en-US"/>
        </w:rPr>
        <w:t>E</w:t>
      </w:r>
      <w:r w:rsidRPr="00C52EB0">
        <w:rPr>
          <w:rFonts w:ascii="Calibri" w:hAnsi="Calibri" w:cs="Calibri"/>
          <w:lang w:val="en-US"/>
        </w:rPr>
        <w:t xml:space="preserve"> </w:t>
      </w:r>
      <w:r w:rsidRPr="00C52EB0">
        <w:rPr>
          <w:rFonts w:ascii="Calibri" w:hAnsi="Calibri" w:cs="Calibri"/>
          <w:b/>
          <w:bCs/>
          <w:lang w:val="en-US"/>
        </w:rPr>
        <w:t>xcellence</w:t>
      </w:r>
      <w:r w:rsidRPr="00C52EB0">
        <w:rPr>
          <w:rFonts w:ascii="Calibri" w:hAnsi="Calibri" w:cs="Calibri"/>
          <w:lang w:val="en-US"/>
        </w:rPr>
        <w:t xml:space="preserve"> – we will </w:t>
      </w:r>
      <w:r w:rsidRPr="00C52EB0">
        <w:rPr>
          <w:rFonts w:ascii="Calibri" w:hAnsi="Calibri" w:cs="Calibri"/>
          <w:b/>
          <w:bCs/>
          <w:lang w:val="en-US"/>
        </w:rPr>
        <w:t>never forget our experience</w:t>
      </w:r>
      <w:r w:rsidRPr="00C52EB0">
        <w:rPr>
          <w:rFonts w:ascii="Calibri" w:hAnsi="Calibri" w:cs="Calibri"/>
          <w:lang w:val="en-US"/>
        </w:rPr>
        <w:t xml:space="preserve">, applying our knowledge &amp; skills to </w:t>
      </w:r>
      <w:r w:rsidRPr="00C52EB0">
        <w:rPr>
          <w:rFonts w:ascii="Calibri" w:hAnsi="Calibri" w:cs="Calibri"/>
          <w:b/>
          <w:bCs/>
          <w:lang w:val="en-US"/>
        </w:rPr>
        <w:t>consider multiple options</w:t>
      </w:r>
      <w:r w:rsidRPr="00C52EB0">
        <w:rPr>
          <w:rFonts w:ascii="Calibri" w:hAnsi="Calibri" w:cs="Calibri"/>
          <w:lang w:val="en-US"/>
        </w:rPr>
        <w:t xml:space="preserve">, to deliver the best service to our customers, </w:t>
      </w:r>
      <w:r w:rsidRPr="00C52EB0">
        <w:rPr>
          <w:rFonts w:ascii="Calibri" w:hAnsi="Calibri" w:cs="Calibri"/>
          <w:b/>
          <w:bCs/>
          <w:lang w:val="en-US"/>
        </w:rPr>
        <w:t>always willing to learn &amp; improve</w:t>
      </w:r>
    </w:p>
    <w:p w14:paraId="5D8A4F7C" w14:textId="77777777" w:rsidR="00C52EB0" w:rsidRPr="00C52EB0" w:rsidRDefault="00C52EB0" w:rsidP="00C52EB0">
      <w:pPr>
        <w:rPr>
          <w:rFonts w:ascii="Calibri" w:hAnsi="Calibri" w:cs="Calibri"/>
        </w:rPr>
      </w:pPr>
      <w:r w:rsidRPr="00C52EB0">
        <w:rPr>
          <w:rFonts w:ascii="Calibri" w:hAnsi="Calibri" w:cs="Calibri"/>
          <w:b/>
          <w:bCs/>
          <w:lang w:val="en-US"/>
        </w:rPr>
        <w:t>A</w:t>
      </w:r>
      <w:r w:rsidRPr="00C52EB0">
        <w:rPr>
          <w:rFonts w:ascii="Calibri" w:hAnsi="Calibri" w:cs="Calibri"/>
          <w:lang w:val="en-US"/>
        </w:rPr>
        <w:t xml:space="preserve"> </w:t>
      </w:r>
      <w:r w:rsidRPr="00C52EB0">
        <w:rPr>
          <w:rFonts w:ascii="Calibri" w:hAnsi="Calibri" w:cs="Calibri"/>
          <w:b/>
          <w:bCs/>
          <w:lang w:val="en-US"/>
        </w:rPr>
        <w:t>ccountability</w:t>
      </w:r>
      <w:r w:rsidRPr="00C52EB0">
        <w:rPr>
          <w:rFonts w:ascii="Calibri" w:hAnsi="Calibri" w:cs="Calibri"/>
          <w:lang w:val="en-US"/>
        </w:rPr>
        <w:t xml:space="preserve"> – We are </w:t>
      </w:r>
      <w:r w:rsidRPr="00C52EB0">
        <w:rPr>
          <w:rFonts w:ascii="Calibri" w:hAnsi="Calibri" w:cs="Calibri"/>
          <w:b/>
          <w:bCs/>
          <w:lang w:val="en-US"/>
        </w:rPr>
        <w:t>personally accountable for our tasks</w:t>
      </w:r>
      <w:r w:rsidRPr="00C52EB0">
        <w:rPr>
          <w:rFonts w:ascii="Calibri" w:hAnsi="Calibri" w:cs="Calibri"/>
          <w:lang w:val="en-US"/>
        </w:rPr>
        <w:t xml:space="preserve"> and always try to do the </w:t>
      </w:r>
      <w:r w:rsidRPr="00C52EB0">
        <w:rPr>
          <w:rFonts w:ascii="Calibri" w:hAnsi="Calibri" w:cs="Calibri"/>
          <w:b/>
          <w:bCs/>
          <w:lang w:val="en-US"/>
        </w:rPr>
        <w:t>best we can</w:t>
      </w:r>
    </w:p>
    <w:p w14:paraId="1E183BAA" w14:textId="77777777" w:rsidR="00C52EB0" w:rsidRPr="00C52EB0" w:rsidRDefault="00C52EB0" w:rsidP="00C52EB0">
      <w:pPr>
        <w:rPr>
          <w:rFonts w:ascii="Calibri" w:hAnsi="Calibri" w:cs="Calibri"/>
        </w:rPr>
      </w:pPr>
      <w:r w:rsidRPr="00C52EB0">
        <w:rPr>
          <w:rFonts w:ascii="Calibri" w:hAnsi="Calibri" w:cs="Calibri"/>
          <w:b/>
          <w:bCs/>
          <w:lang w:val="en-US"/>
        </w:rPr>
        <w:t>T</w:t>
      </w:r>
      <w:r w:rsidRPr="00C52EB0">
        <w:rPr>
          <w:rFonts w:ascii="Calibri" w:hAnsi="Calibri" w:cs="Calibri"/>
          <w:lang w:val="en-US"/>
        </w:rPr>
        <w:t xml:space="preserve"> </w:t>
      </w:r>
      <w:r w:rsidRPr="00C52EB0">
        <w:rPr>
          <w:rFonts w:ascii="Calibri" w:hAnsi="Calibri" w:cs="Calibri"/>
          <w:b/>
          <w:bCs/>
          <w:lang w:val="en-US"/>
        </w:rPr>
        <w:t>eamwork</w:t>
      </w:r>
      <w:r w:rsidRPr="00C52EB0">
        <w:rPr>
          <w:rFonts w:ascii="Calibri" w:hAnsi="Calibri" w:cs="Calibri"/>
          <w:lang w:val="en-US"/>
        </w:rPr>
        <w:t xml:space="preserve"> – we work towards common goals, sharing achievements, </w:t>
      </w:r>
      <w:r w:rsidRPr="00C52EB0">
        <w:rPr>
          <w:rFonts w:ascii="Calibri" w:hAnsi="Calibri" w:cs="Calibri"/>
          <w:b/>
          <w:bCs/>
          <w:lang w:val="en-US"/>
        </w:rPr>
        <w:t>trusting our teammates have our backs - if we fail, we will fail as a team</w:t>
      </w:r>
    </w:p>
    <w:p w14:paraId="22B5A6A7" w14:textId="77777777" w:rsidR="00C52EB0" w:rsidRPr="00C52EB0" w:rsidRDefault="00C52EB0" w:rsidP="00C52EB0">
      <w:pPr>
        <w:rPr>
          <w:rFonts w:ascii="Calibri" w:hAnsi="Calibri" w:cs="Calibri"/>
        </w:rPr>
      </w:pPr>
      <w:r w:rsidRPr="00C52EB0">
        <w:rPr>
          <w:rFonts w:ascii="Calibri" w:hAnsi="Calibri" w:cs="Calibri"/>
          <w:b/>
          <w:bCs/>
          <w:lang w:val="en-US"/>
        </w:rPr>
        <w:t>I</w:t>
      </w:r>
      <w:r w:rsidRPr="00C52EB0">
        <w:rPr>
          <w:rFonts w:ascii="Calibri" w:hAnsi="Calibri" w:cs="Calibri"/>
          <w:lang w:val="en-US"/>
        </w:rPr>
        <w:t xml:space="preserve"> </w:t>
      </w:r>
      <w:r w:rsidRPr="00C52EB0">
        <w:rPr>
          <w:rFonts w:ascii="Calibri" w:hAnsi="Calibri" w:cs="Calibri"/>
          <w:b/>
          <w:bCs/>
          <w:lang w:val="en-US"/>
        </w:rPr>
        <w:t>ntegrity</w:t>
      </w:r>
      <w:r w:rsidRPr="00C52EB0">
        <w:rPr>
          <w:rFonts w:ascii="Calibri" w:hAnsi="Calibri" w:cs="Calibri"/>
          <w:lang w:val="en-US"/>
        </w:rPr>
        <w:t xml:space="preserve"> – </w:t>
      </w:r>
      <w:r w:rsidRPr="00C52EB0">
        <w:rPr>
          <w:rFonts w:ascii="Calibri" w:hAnsi="Calibri" w:cs="Calibri"/>
          <w:b/>
          <w:bCs/>
          <w:lang w:val="en-US"/>
        </w:rPr>
        <w:t xml:space="preserve">we project our values in all interactions, </w:t>
      </w:r>
      <w:r w:rsidRPr="00C52EB0">
        <w:rPr>
          <w:rFonts w:ascii="Calibri" w:hAnsi="Calibri" w:cs="Calibri"/>
          <w:lang w:val="en-US"/>
        </w:rPr>
        <w:t>if we encounter one another failing to do so we will remind one another of our Values</w:t>
      </w:r>
    </w:p>
    <w:p w14:paraId="2DC7097E" w14:textId="77777777" w:rsidR="00C52EB0" w:rsidRPr="00C52EB0" w:rsidRDefault="00C52EB0" w:rsidP="00C52EB0">
      <w:pPr>
        <w:rPr>
          <w:rFonts w:ascii="Calibri" w:hAnsi="Calibri" w:cs="Calibri"/>
        </w:rPr>
      </w:pPr>
      <w:r w:rsidRPr="00C52EB0">
        <w:rPr>
          <w:rFonts w:ascii="Calibri" w:hAnsi="Calibri" w:cs="Calibri"/>
          <w:b/>
          <w:bCs/>
          <w:lang w:val="en-US"/>
        </w:rPr>
        <w:t>V</w:t>
      </w:r>
      <w:r w:rsidRPr="00C52EB0">
        <w:rPr>
          <w:rFonts w:ascii="Calibri" w:hAnsi="Calibri" w:cs="Calibri"/>
          <w:lang w:val="en-US"/>
        </w:rPr>
        <w:t xml:space="preserve"> </w:t>
      </w:r>
      <w:r w:rsidRPr="00C52EB0">
        <w:rPr>
          <w:rFonts w:ascii="Calibri" w:hAnsi="Calibri" w:cs="Calibri"/>
          <w:b/>
          <w:bCs/>
          <w:lang w:val="en-US"/>
        </w:rPr>
        <w:t>ision</w:t>
      </w:r>
      <w:r w:rsidRPr="00C52EB0">
        <w:rPr>
          <w:rFonts w:ascii="Calibri" w:hAnsi="Calibri" w:cs="Calibri"/>
          <w:lang w:val="en-US"/>
        </w:rPr>
        <w:t xml:space="preserve"> – we all are aware of the company </w:t>
      </w:r>
      <w:r w:rsidRPr="00C52EB0">
        <w:rPr>
          <w:rFonts w:ascii="Calibri" w:hAnsi="Calibri" w:cs="Calibri"/>
          <w:b/>
          <w:bCs/>
          <w:lang w:val="en-US"/>
        </w:rPr>
        <w:t>vision</w:t>
      </w:r>
      <w:r w:rsidRPr="00C52EB0">
        <w:rPr>
          <w:rFonts w:ascii="Calibri" w:hAnsi="Calibri" w:cs="Calibri"/>
          <w:lang w:val="en-US"/>
        </w:rPr>
        <w:t xml:space="preserve">, and actively strive to meet the </w:t>
      </w:r>
      <w:r w:rsidRPr="00C52EB0">
        <w:rPr>
          <w:rFonts w:ascii="Calibri" w:hAnsi="Calibri" w:cs="Calibri"/>
          <w:b/>
          <w:bCs/>
          <w:lang w:val="en-US"/>
        </w:rPr>
        <w:t>priority</w:t>
      </w:r>
      <w:r w:rsidRPr="00C52EB0">
        <w:rPr>
          <w:rFonts w:ascii="Calibri" w:hAnsi="Calibri" w:cs="Calibri"/>
          <w:lang w:val="en-US"/>
        </w:rPr>
        <w:t xml:space="preserve"> &amp; the </w:t>
      </w:r>
      <w:r w:rsidRPr="00C52EB0">
        <w:rPr>
          <w:rFonts w:ascii="Calibri" w:hAnsi="Calibri" w:cs="Calibri"/>
          <w:b/>
          <w:bCs/>
          <w:lang w:val="en-US"/>
        </w:rPr>
        <w:t>goals</w:t>
      </w:r>
      <w:r w:rsidRPr="00C52EB0">
        <w:rPr>
          <w:rFonts w:ascii="Calibri" w:hAnsi="Calibri" w:cs="Calibri"/>
          <w:lang w:val="en-US"/>
        </w:rPr>
        <w:t xml:space="preserve">, ALWAYS positively contributing to necessary changes on the journey to reaching the </w:t>
      </w:r>
      <w:r w:rsidRPr="00C52EB0">
        <w:rPr>
          <w:rFonts w:ascii="Calibri" w:hAnsi="Calibri" w:cs="Calibri"/>
          <w:b/>
          <w:bCs/>
          <w:lang w:val="en-US"/>
        </w:rPr>
        <w:t>vision</w:t>
      </w:r>
    </w:p>
    <w:p w14:paraId="47C402C9" w14:textId="77777777" w:rsidR="00C52EB0" w:rsidRPr="00C52EB0" w:rsidRDefault="00C52EB0" w:rsidP="00C52EB0">
      <w:pPr>
        <w:rPr>
          <w:rFonts w:ascii="Calibri" w:hAnsi="Calibri" w:cs="Calibri"/>
        </w:rPr>
      </w:pPr>
      <w:r w:rsidRPr="00C52EB0">
        <w:rPr>
          <w:rFonts w:ascii="Calibri" w:hAnsi="Calibri" w:cs="Calibri"/>
          <w:b/>
          <w:bCs/>
          <w:lang w:val="en-US"/>
        </w:rPr>
        <w:t xml:space="preserve">E mpathy – </w:t>
      </w:r>
      <w:r w:rsidRPr="00C52EB0">
        <w:rPr>
          <w:rFonts w:ascii="Calibri" w:hAnsi="Calibri" w:cs="Calibri"/>
          <w:lang w:val="en-US"/>
        </w:rPr>
        <w:t xml:space="preserve">we show respect for our colleagues and customers </w:t>
      </w:r>
      <w:r w:rsidRPr="00C52EB0">
        <w:rPr>
          <w:rFonts w:ascii="Calibri" w:hAnsi="Calibri" w:cs="Calibri"/>
          <w:b/>
          <w:bCs/>
          <w:lang w:val="en-US"/>
        </w:rPr>
        <w:t xml:space="preserve">life circumstances, </w:t>
      </w:r>
      <w:r w:rsidRPr="00C52EB0">
        <w:rPr>
          <w:rFonts w:ascii="Calibri" w:hAnsi="Calibri" w:cs="Calibri"/>
          <w:lang w:val="en-US"/>
        </w:rPr>
        <w:t xml:space="preserve">and we think, feel and act, </w:t>
      </w:r>
      <w:r w:rsidRPr="00C52EB0">
        <w:rPr>
          <w:rFonts w:ascii="Calibri" w:hAnsi="Calibri" w:cs="Calibri"/>
          <w:b/>
          <w:bCs/>
          <w:lang w:val="en-US"/>
        </w:rPr>
        <w:t>to ensure work life balance</w:t>
      </w:r>
    </w:p>
    <w:p w14:paraId="535E88E6" w14:textId="77777777" w:rsidR="00BF34A8" w:rsidRPr="00556C1E" w:rsidRDefault="00BF34A8" w:rsidP="00CA1F70">
      <w:pPr>
        <w:rPr>
          <w:rFonts w:ascii="Calibri" w:hAnsi="Calibri" w:cs="Calibri"/>
        </w:rPr>
      </w:pPr>
    </w:p>
    <w:sectPr w:rsidR="00BF34A8" w:rsidRPr="00556C1E" w:rsidSect="00FA322C">
      <w:headerReference w:type="default" r:id="rId7"/>
      <w:footerReference w:type="default" r:id="rId8"/>
      <w:pgSz w:w="11906" w:h="16838"/>
      <w:pgMar w:top="170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3E91" w14:textId="77777777" w:rsidR="00556C1E" w:rsidRDefault="00556C1E" w:rsidP="00FA322C">
      <w:pPr>
        <w:spacing w:before="0" w:after="0"/>
      </w:pPr>
      <w:r>
        <w:separator/>
      </w:r>
    </w:p>
  </w:endnote>
  <w:endnote w:type="continuationSeparator" w:id="0">
    <w:p w14:paraId="5D1367EE" w14:textId="77777777" w:rsidR="00556C1E" w:rsidRDefault="00556C1E" w:rsidP="00FA32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7314" w14:textId="77777777" w:rsidR="009A3CC7" w:rsidRPr="00FA322C" w:rsidRDefault="009A3CC7" w:rsidP="00FA322C">
    <w:pPr>
      <w:pStyle w:val="Footer"/>
      <w:tabs>
        <w:tab w:val="clear" w:pos="4513"/>
        <w:tab w:val="clear" w:pos="9026"/>
        <w:tab w:val="center" w:pos="4820"/>
        <w:tab w:val="right" w:pos="9746"/>
      </w:tabs>
      <w:spacing w:before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2261" w14:textId="77777777" w:rsidR="00556C1E" w:rsidRDefault="00556C1E" w:rsidP="00FA322C">
      <w:pPr>
        <w:spacing w:before="0" w:after="0"/>
      </w:pPr>
      <w:r>
        <w:separator/>
      </w:r>
    </w:p>
  </w:footnote>
  <w:footnote w:type="continuationSeparator" w:id="0">
    <w:p w14:paraId="15AF37CD" w14:textId="77777777" w:rsidR="00556C1E" w:rsidRDefault="00556C1E" w:rsidP="00FA32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FE5A" w14:textId="3BCB871B" w:rsidR="009A3CC7" w:rsidRDefault="00D632D2" w:rsidP="00F37A1E">
    <w:pPr>
      <w:pStyle w:val="Header"/>
      <w:jc w:val="right"/>
    </w:pPr>
    <w:r>
      <w:rPr>
        <w:noProof/>
      </w:rPr>
      <w:drawing>
        <wp:inline distT="0" distB="0" distL="0" distR="0" wp14:anchorId="1F1F2D10" wp14:editId="16EA765D">
          <wp:extent cx="2959100" cy="83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831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2A67"/>
    <w:multiLevelType w:val="hybridMultilevel"/>
    <w:tmpl w:val="EE7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95B5D"/>
    <w:multiLevelType w:val="hybridMultilevel"/>
    <w:tmpl w:val="F0B62C08"/>
    <w:lvl w:ilvl="0" w:tplc="B532B0C8">
      <w:start w:val="1"/>
      <w:numFmt w:val="bullet"/>
      <w:pStyle w:val="BulletList"/>
      <w:lvlText w:val=""/>
      <w:lvlJc w:val="left"/>
      <w:pPr>
        <w:ind w:left="720" w:hanging="360"/>
      </w:pPr>
      <w:rPr>
        <w:rFonts w:ascii="Wingdings" w:hAnsi="Wingdings" w:hint="default"/>
        <w:color w:val="0377B8"/>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C0D54"/>
    <w:multiLevelType w:val="hybridMultilevel"/>
    <w:tmpl w:val="12EC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A4F7B"/>
    <w:multiLevelType w:val="multilevel"/>
    <w:tmpl w:val="B5680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D07DCF"/>
    <w:multiLevelType w:val="hybridMultilevel"/>
    <w:tmpl w:val="78F4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55250">
    <w:abstractNumId w:val="0"/>
  </w:num>
  <w:num w:numId="2" w16cid:durableId="1979799563">
    <w:abstractNumId w:val="4"/>
  </w:num>
  <w:num w:numId="3" w16cid:durableId="1739018600">
    <w:abstractNumId w:val="2"/>
  </w:num>
  <w:num w:numId="4" w16cid:durableId="1304654880">
    <w:abstractNumId w:val="1"/>
  </w:num>
  <w:num w:numId="5" w16cid:durableId="1200629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BD"/>
    <w:rsid w:val="00005D74"/>
    <w:rsid w:val="000152FB"/>
    <w:rsid w:val="00051782"/>
    <w:rsid w:val="00055AFA"/>
    <w:rsid w:val="000A0A54"/>
    <w:rsid w:val="000A7B97"/>
    <w:rsid w:val="000D2E04"/>
    <w:rsid w:val="000E0B49"/>
    <w:rsid w:val="00123F93"/>
    <w:rsid w:val="00133DA7"/>
    <w:rsid w:val="00163B06"/>
    <w:rsid w:val="0018035E"/>
    <w:rsid w:val="001E3180"/>
    <w:rsid w:val="001E362A"/>
    <w:rsid w:val="001F2613"/>
    <w:rsid w:val="00201EBD"/>
    <w:rsid w:val="002146D4"/>
    <w:rsid w:val="002512DB"/>
    <w:rsid w:val="0028525A"/>
    <w:rsid w:val="002C0FC6"/>
    <w:rsid w:val="002D082D"/>
    <w:rsid w:val="002E566A"/>
    <w:rsid w:val="003561C0"/>
    <w:rsid w:val="00365F30"/>
    <w:rsid w:val="00385D3B"/>
    <w:rsid w:val="003960C3"/>
    <w:rsid w:val="003B0E5D"/>
    <w:rsid w:val="003B3E8E"/>
    <w:rsid w:val="003C5497"/>
    <w:rsid w:val="003D01D0"/>
    <w:rsid w:val="004174FA"/>
    <w:rsid w:val="00436C1B"/>
    <w:rsid w:val="004A79D2"/>
    <w:rsid w:val="004B1469"/>
    <w:rsid w:val="004E14A0"/>
    <w:rsid w:val="0050035F"/>
    <w:rsid w:val="0051019A"/>
    <w:rsid w:val="00512A57"/>
    <w:rsid w:val="00543133"/>
    <w:rsid w:val="005518D4"/>
    <w:rsid w:val="00556C1E"/>
    <w:rsid w:val="00560588"/>
    <w:rsid w:val="0058548E"/>
    <w:rsid w:val="005A56AA"/>
    <w:rsid w:val="005C4CD9"/>
    <w:rsid w:val="005D7467"/>
    <w:rsid w:val="00614DE4"/>
    <w:rsid w:val="006448D4"/>
    <w:rsid w:val="00645A8E"/>
    <w:rsid w:val="00650ADC"/>
    <w:rsid w:val="00670C6B"/>
    <w:rsid w:val="006B7AB1"/>
    <w:rsid w:val="006C5D74"/>
    <w:rsid w:val="006E339C"/>
    <w:rsid w:val="006E4B35"/>
    <w:rsid w:val="00704BD1"/>
    <w:rsid w:val="00704CA3"/>
    <w:rsid w:val="007558E0"/>
    <w:rsid w:val="007D072C"/>
    <w:rsid w:val="007D40E8"/>
    <w:rsid w:val="007D4767"/>
    <w:rsid w:val="00841F07"/>
    <w:rsid w:val="00856599"/>
    <w:rsid w:val="00857760"/>
    <w:rsid w:val="00870DC8"/>
    <w:rsid w:val="00876441"/>
    <w:rsid w:val="008A17C0"/>
    <w:rsid w:val="008B435A"/>
    <w:rsid w:val="009158C0"/>
    <w:rsid w:val="00925D5A"/>
    <w:rsid w:val="00957FA6"/>
    <w:rsid w:val="00966EB5"/>
    <w:rsid w:val="00966FEC"/>
    <w:rsid w:val="009677CC"/>
    <w:rsid w:val="009A3CC7"/>
    <w:rsid w:val="009C4B89"/>
    <w:rsid w:val="009F5089"/>
    <w:rsid w:val="00A0428D"/>
    <w:rsid w:val="00A54DD2"/>
    <w:rsid w:val="00A57894"/>
    <w:rsid w:val="00AA3CF3"/>
    <w:rsid w:val="00AB01E6"/>
    <w:rsid w:val="00AF47CD"/>
    <w:rsid w:val="00B010EA"/>
    <w:rsid w:val="00B61917"/>
    <w:rsid w:val="00BA4ADA"/>
    <w:rsid w:val="00BB6A4A"/>
    <w:rsid w:val="00BC2A85"/>
    <w:rsid w:val="00BD1F3A"/>
    <w:rsid w:val="00BF34A8"/>
    <w:rsid w:val="00C06E4A"/>
    <w:rsid w:val="00C23EC1"/>
    <w:rsid w:val="00C24CC1"/>
    <w:rsid w:val="00C52EB0"/>
    <w:rsid w:val="00C677E9"/>
    <w:rsid w:val="00C81FD9"/>
    <w:rsid w:val="00CA1F70"/>
    <w:rsid w:val="00CA5D84"/>
    <w:rsid w:val="00CF39A2"/>
    <w:rsid w:val="00D3481F"/>
    <w:rsid w:val="00D43F0E"/>
    <w:rsid w:val="00D5660F"/>
    <w:rsid w:val="00D616DA"/>
    <w:rsid w:val="00D632D2"/>
    <w:rsid w:val="00D9521F"/>
    <w:rsid w:val="00DC7991"/>
    <w:rsid w:val="00DE309B"/>
    <w:rsid w:val="00DE78FE"/>
    <w:rsid w:val="00E13248"/>
    <w:rsid w:val="00EC4346"/>
    <w:rsid w:val="00F21F66"/>
    <w:rsid w:val="00F32E75"/>
    <w:rsid w:val="00F37A1E"/>
    <w:rsid w:val="00F63664"/>
    <w:rsid w:val="00F94237"/>
    <w:rsid w:val="00FA322C"/>
    <w:rsid w:val="00FA3C61"/>
    <w:rsid w:val="00FA6A0B"/>
    <w:rsid w:val="00FD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3612F8D8"/>
  <w15:docId w15:val="{5A50B071-E6D3-4471-952C-BADF03E3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04"/>
    <w:pPr>
      <w:spacing w:before="100" w:beforeAutospacing="1" w:after="120"/>
      <w:jc w:val="both"/>
    </w:pPr>
    <w:rPr>
      <w:rFonts w:ascii="Calibri Light" w:hAnsi="Calibri Light" w:cs="Arial"/>
      <w:color w:val="404040"/>
    </w:rPr>
  </w:style>
  <w:style w:type="paragraph" w:styleId="Heading1">
    <w:name w:val="heading 1"/>
    <w:basedOn w:val="NormalWeb"/>
    <w:next w:val="Normal"/>
    <w:link w:val="Heading1Char"/>
    <w:uiPriority w:val="99"/>
    <w:qFormat/>
    <w:rsid w:val="001E362A"/>
    <w:pPr>
      <w:outlineLvl w:val="0"/>
    </w:pPr>
    <w:rPr>
      <w:rFonts w:ascii="Euphemia" w:hAnsi="Euphem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362A"/>
    <w:rPr>
      <w:rFonts w:ascii="Euphemia" w:hAnsi="Euphemia" w:cs="Times New Roman"/>
      <w:sz w:val="20"/>
      <w:szCs w:val="20"/>
      <w:lang w:eastAsia="en-GB"/>
    </w:rPr>
  </w:style>
  <w:style w:type="paragraph" w:styleId="NormalWeb">
    <w:name w:val="Normal (Web)"/>
    <w:basedOn w:val="Normal"/>
    <w:uiPriority w:val="99"/>
    <w:rsid w:val="00201EBD"/>
    <w:pPr>
      <w:spacing w:after="100" w:afterAutospacing="1"/>
    </w:pPr>
    <w:rPr>
      <w:rFonts w:ascii="Times New Roman" w:hAnsi="Times New Roman" w:cs="Times New Roman"/>
      <w:sz w:val="24"/>
      <w:szCs w:val="24"/>
    </w:rPr>
  </w:style>
  <w:style w:type="paragraph" w:customStyle="1" w:styleId="BulletList">
    <w:name w:val="Bullet List"/>
    <w:basedOn w:val="Normal"/>
    <w:uiPriority w:val="99"/>
    <w:rsid w:val="00BD1F3A"/>
    <w:pPr>
      <w:numPr>
        <w:numId w:val="4"/>
      </w:numPr>
    </w:pPr>
  </w:style>
  <w:style w:type="paragraph" w:customStyle="1" w:styleId="NormalBullet">
    <w:name w:val="Normal Bullet"/>
    <w:basedOn w:val="BulletList"/>
    <w:uiPriority w:val="99"/>
    <w:rsid w:val="006B7AB1"/>
    <w:pPr>
      <w:ind w:left="426"/>
    </w:pPr>
  </w:style>
  <w:style w:type="paragraph" w:styleId="Header">
    <w:name w:val="header"/>
    <w:basedOn w:val="Normal"/>
    <w:link w:val="HeaderChar"/>
    <w:uiPriority w:val="99"/>
    <w:rsid w:val="00FA322C"/>
    <w:pPr>
      <w:tabs>
        <w:tab w:val="center" w:pos="4513"/>
        <w:tab w:val="right" w:pos="9026"/>
      </w:tabs>
      <w:spacing w:before="0" w:after="0"/>
    </w:pPr>
  </w:style>
  <w:style w:type="character" w:customStyle="1" w:styleId="HeaderChar">
    <w:name w:val="Header Char"/>
    <w:link w:val="Header"/>
    <w:uiPriority w:val="99"/>
    <w:locked/>
    <w:rsid w:val="00FA322C"/>
    <w:rPr>
      <w:rFonts w:ascii="Calibri Light" w:hAnsi="Calibri Light" w:cs="Arial"/>
      <w:color w:val="404040"/>
      <w:sz w:val="20"/>
      <w:szCs w:val="20"/>
      <w:lang w:eastAsia="en-GB"/>
    </w:rPr>
  </w:style>
  <w:style w:type="paragraph" w:styleId="Footer">
    <w:name w:val="footer"/>
    <w:basedOn w:val="Normal"/>
    <w:link w:val="FooterChar"/>
    <w:uiPriority w:val="99"/>
    <w:rsid w:val="00FA322C"/>
    <w:pPr>
      <w:tabs>
        <w:tab w:val="center" w:pos="4513"/>
        <w:tab w:val="right" w:pos="9026"/>
      </w:tabs>
      <w:spacing w:before="0" w:after="0"/>
    </w:pPr>
  </w:style>
  <w:style w:type="character" w:customStyle="1" w:styleId="FooterChar">
    <w:name w:val="Footer Char"/>
    <w:link w:val="Footer"/>
    <w:uiPriority w:val="99"/>
    <w:locked/>
    <w:rsid w:val="00FA322C"/>
    <w:rPr>
      <w:rFonts w:ascii="Calibri Light" w:hAnsi="Calibri Light" w:cs="Arial"/>
      <w:color w:val="404040"/>
      <w:sz w:val="20"/>
      <w:szCs w:val="20"/>
      <w:lang w:eastAsia="en-GB"/>
    </w:rPr>
  </w:style>
  <w:style w:type="character" w:styleId="Hyperlink">
    <w:name w:val="Hyperlink"/>
    <w:uiPriority w:val="99"/>
    <w:rsid w:val="00FA32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461904">
      <w:bodyDiv w:val="1"/>
      <w:marLeft w:val="0"/>
      <w:marRight w:val="0"/>
      <w:marTop w:val="0"/>
      <w:marBottom w:val="0"/>
      <w:divBdr>
        <w:top w:val="none" w:sz="0" w:space="0" w:color="auto"/>
        <w:left w:val="none" w:sz="0" w:space="0" w:color="auto"/>
        <w:bottom w:val="none" w:sz="0" w:space="0" w:color="auto"/>
        <w:right w:val="none" w:sz="0" w:space="0" w:color="auto"/>
      </w:divBdr>
    </w:div>
    <w:div w:id="1916891974">
      <w:marLeft w:val="0"/>
      <w:marRight w:val="0"/>
      <w:marTop w:val="0"/>
      <w:marBottom w:val="0"/>
      <w:divBdr>
        <w:top w:val="none" w:sz="0" w:space="0" w:color="auto"/>
        <w:left w:val="none" w:sz="0" w:space="0" w:color="auto"/>
        <w:bottom w:val="none" w:sz="0" w:space="0" w:color="auto"/>
        <w:right w:val="none" w:sz="0" w:space="0" w:color="auto"/>
      </w:divBdr>
    </w:div>
    <w:div w:id="1916891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SENIOR SOFTWARE ENGINEER | TEESSIDE | £32,000 TO £42,000 | Closing Date 30/12/2013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SOFTWARE ENGINEER | TEESSIDE | £32,000 TO £42,000 | Closing Date 30/12/2013</dc:title>
  <dc:subject/>
  <dc:creator>Daniel Meggs;james.blackwood@cpd-limited.com</dc:creator>
  <cp:keywords/>
  <dc:description/>
  <cp:lastModifiedBy>Katerina Kocybala</cp:lastModifiedBy>
  <cp:revision>2</cp:revision>
  <cp:lastPrinted>2013-11-21T16:08:00Z</cp:lastPrinted>
  <dcterms:created xsi:type="dcterms:W3CDTF">2023-06-05T09:07:00Z</dcterms:created>
  <dcterms:modified xsi:type="dcterms:W3CDTF">2023-06-05T09:07:00Z</dcterms:modified>
</cp:coreProperties>
</file>