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7B" w:rsidRDefault="0029607B" w:rsidP="00A80AEE">
      <w:pPr>
        <w:rPr>
          <w:color w:val="1F497D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BBDEA0C" wp14:editId="721FC4B8">
            <wp:extent cx="5692140" cy="4011930"/>
            <wp:effectExtent l="0" t="0" r="3810" b="7620"/>
            <wp:docPr id="8" name="Content Placeholder 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9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938" cy="403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FFD" w:rsidRPr="00751B56" w:rsidRDefault="00535FFD" w:rsidP="00535FFD">
      <w:pPr>
        <w:rPr>
          <w:b/>
        </w:rPr>
      </w:pPr>
      <w:r>
        <w:rPr>
          <w:b/>
        </w:rPr>
        <w:t xml:space="preserve">What? </w:t>
      </w:r>
      <w:r>
        <w:rPr>
          <w:b/>
        </w:rPr>
        <w:tab/>
      </w:r>
      <w:r w:rsidRPr="00751B56">
        <w:rPr>
          <w:b/>
        </w:rPr>
        <w:t>Come and develop a personal and practical approach to ethical research!</w:t>
      </w:r>
    </w:p>
    <w:p w:rsidR="00535FFD" w:rsidRDefault="00535FFD" w:rsidP="00A80AEE">
      <w:pPr>
        <w:rPr>
          <w:b/>
        </w:rPr>
      </w:pPr>
      <w:r>
        <w:rPr>
          <w:b/>
        </w:rPr>
        <w:t>When?  10</w:t>
      </w:r>
      <w:r w:rsidRPr="00535FFD">
        <w:rPr>
          <w:b/>
          <w:vertAlign w:val="superscript"/>
        </w:rPr>
        <w:t>th</w:t>
      </w:r>
      <w:r>
        <w:rPr>
          <w:b/>
        </w:rPr>
        <w:t xml:space="preserve"> June 2019 between 10.00am – 1.00pm</w:t>
      </w:r>
    </w:p>
    <w:p w:rsidR="00535FFD" w:rsidRDefault="00535FFD" w:rsidP="00A80AEE">
      <w:pPr>
        <w:rPr>
          <w:b/>
        </w:rPr>
      </w:pPr>
      <w:r>
        <w:rPr>
          <w:b/>
        </w:rPr>
        <w:t xml:space="preserve">Where? </w:t>
      </w:r>
      <w:r w:rsidR="00525093">
        <w:rPr>
          <w:b/>
        </w:rPr>
        <w:t xml:space="preserve">Barbara </w:t>
      </w:r>
      <w:proofErr w:type="spellStart"/>
      <w:r w:rsidR="00525093">
        <w:rPr>
          <w:b/>
        </w:rPr>
        <w:t>Strang</w:t>
      </w:r>
      <w:proofErr w:type="spellEnd"/>
      <w:r w:rsidR="00525093">
        <w:rPr>
          <w:b/>
        </w:rPr>
        <w:t xml:space="preserve"> Teaching Centre, B.32</w:t>
      </w:r>
    </w:p>
    <w:p w:rsidR="00535FFD" w:rsidRPr="00535FFD" w:rsidRDefault="00535FFD" w:rsidP="00A80AEE">
      <w:pPr>
        <w:rPr>
          <w:b/>
        </w:rPr>
      </w:pPr>
      <w:r w:rsidRPr="00535FFD">
        <w:rPr>
          <w:b/>
        </w:rPr>
        <w:t>Why?</w:t>
      </w:r>
    </w:p>
    <w:p w:rsidR="00A80AEE" w:rsidRDefault="0029607B" w:rsidP="00A80AEE">
      <w:r w:rsidRPr="00751B56">
        <w:t>This workshop will support you in reviewing what YOU think makes worthwhile research and how you can work towards meeting these aspirations whilst attending to</w:t>
      </w:r>
      <w:r w:rsidR="00275C70" w:rsidRPr="00751B56">
        <w:t xml:space="preserve"> </w:t>
      </w:r>
      <w:r w:rsidRPr="00751B56">
        <w:t>obligations of you as a researcher. This will involve clarifying what YOU value and thinking about how to put these values into practice as you develop a research project which involves human participants</w:t>
      </w:r>
      <w:r w:rsidR="00751B56">
        <w:t>, including the</w:t>
      </w:r>
      <w:r w:rsidR="00751B56" w:rsidRPr="00751B56">
        <w:t xml:space="preserve"> challenges and opportunities of being a practitioner researcher.</w:t>
      </w:r>
      <w:r w:rsidR="00751B56">
        <w:t xml:space="preserve"> </w:t>
      </w:r>
      <w:r w:rsidRPr="00751B56">
        <w:t xml:space="preserve">Dr Alison Fox, from the Open University, will </w:t>
      </w:r>
      <w:r w:rsidR="00275C70" w:rsidRPr="00751B56">
        <w:t xml:space="preserve">start by </w:t>
      </w:r>
      <w:r w:rsidRPr="00751B56">
        <w:t>lead</w:t>
      </w:r>
      <w:r w:rsidR="00275C70" w:rsidRPr="00751B56">
        <w:t>ing</w:t>
      </w:r>
      <w:r w:rsidRPr="00751B56">
        <w:t xml:space="preserve"> you through the four-dimensional C.E.R.D. framework</w:t>
      </w:r>
      <w:r w:rsidR="00275C70" w:rsidRPr="00751B56">
        <w:t xml:space="preserve"> to</w:t>
      </w:r>
      <w:r w:rsidRPr="00751B56">
        <w:t xml:space="preserve"> support you in confident ethical appraisal and decision-making. </w:t>
      </w:r>
      <w:r w:rsidR="00275C70" w:rsidRPr="00751B56">
        <w:t>The workshop will consider the whole research journey to support you in</w:t>
      </w:r>
      <w:r w:rsidR="00751B56">
        <w:t>:</w:t>
      </w:r>
      <w:r w:rsidR="00275C70" w:rsidRPr="00751B56">
        <w:t xml:space="preserve"> gaining ethical approval, </w:t>
      </w:r>
      <w:r w:rsidR="00751B56">
        <w:t xml:space="preserve">identifying </w:t>
      </w:r>
      <w:r w:rsidR="00275C70" w:rsidRPr="00751B56">
        <w:t xml:space="preserve">what is important to consider when conducting your study and </w:t>
      </w:r>
      <w:r w:rsidR="00751B56">
        <w:t xml:space="preserve">examining </w:t>
      </w:r>
      <w:r w:rsidR="00275C70" w:rsidRPr="00751B56">
        <w:t>issues associated with reporting your findings</w:t>
      </w:r>
      <w:r w:rsidR="00751B56" w:rsidRPr="00751B56">
        <w:t>, including</w:t>
      </w:r>
      <w:r w:rsidR="00275C70" w:rsidRPr="00751B56">
        <w:t xml:space="preserve"> how </w:t>
      </w:r>
      <w:r w:rsidR="00751B56" w:rsidRPr="00751B56">
        <w:t xml:space="preserve">being </w:t>
      </w:r>
      <w:r w:rsidR="00275C70" w:rsidRPr="00751B56">
        <w:t xml:space="preserve">transparent </w:t>
      </w:r>
      <w:r w:rsidR="00751B56" w:rsidRPr="00751B56">
        <w:t xml:space="preserve">about </w:t>
      </w:r>
      <w:r w:rsidR="00275C70" w:rsidRPr="00751B56">
        <w:t xml:space="preserve">your ethical decision-making </w:t>
      </w:r>
      <w:r w:rsidR="00751B56" w:rsidRPr="00751B56">
        <w:t>can be</w:t>
      </w:r>
      <w:r w:rsidR="00275C70" w:rsidRPr="00751B56">
        <w:t xml:space="preserve"> part of claiming the quality of your research. </w:t>
      </w:r>
    </w:p>
    <w:p w:rsidR="00751B56" w:rsidRPr="00751B56" w:rsidRDefault="00751B56" w:rsidP="00A80AEE"/>
    <w:p w:rsidR="00827A55" w:rsidRDefault="00535FFD">
      <w:r w:rsidRPr="00535FFD">
        <w:rPr>
          <w:b/>
        </w:rPr>
        <w:t>If you can…</w:t>
      </w:r>
      <w:r>
        <w:t xml:space="preserve"> </w:t>
      </w:r>
      <w:r w:rsidR="00751B56" w:rsidRPr="00751B56">
        <w:t>It would be great if you could bring concrete examples of projects you have completed, are currently running or have ideas for.</w:t>
      </w:r>
      <w:r>
        <w:t xml:space="preserve"> There will also be examples provided. </w:t>
      </w:r>
    </w:p>
    <w:p w:rsidR="005F019F" w:rsidRDefault="005F019F" w:rsidP="005F019F">
      <w:pPr>
        <w:rPr>
          <w:color w:val="1F497D"/>
        </w:rPr>
      </w:pPr>
      <w:r>
        <w:rPr>
          <w:noProof/>
          <w:color w:val="1F497D"/>
          <w:lang w:eastAsia="en-GB"/>
        </w:rPr>
        <w:drawing>
          <wp:inline distT="0" distB="0" distL="0" distR="0" wp14:anchorId="23ADAB65" wp14:editId="5894FE88">
            <wp:extent cx="5731510" cy="14052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RD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19F" w:rsidRDefault="005F019F">
      <w:r w:rsidRPr="005F019F">
        <w:rPr>
          <w:i/>
        </w:rPr>
        <w:t>Image with thanks to Alex Fox</w:t>
      </w:r>
    </w:p>
    <w:sectPr w:rsidR="005F0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EE"/>
    <w:rsid w:val="001C25DE"/>
    <w:rsid w:val="00250109"/>
    <w:rsid w:val="00275C70"/>
    <w:rsid w:val="0029607B"/>
    <w:rsid w:val="00525093"/>
    <w:rsid w:val="00535FFD"/>
    <w:rsid w:val="005F019F"/>
    <w:rsid w:val="00751B56"/>
    <w:rsid w:val="00827A55"/>
    <w:rsid w:val="00A80AEE"/>
    <w:rsid w:val="00F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1B7A9-0431-4A9B-AFAD-6AEF563D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AE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Sarah Carey</cp:lastModifiedBy>
  <cp:revision>2</cp:revision>
  <dcterms:created xsi:type="dcterms:W3CDTF">2019-05-22T10:11:00Z</dcterms:created>
  <dcterms:modified xsi:type="dcterms:W3CDTF">2019-05-22T10:11:00Z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