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A28" w:rsidRDefault="00192A28" w:rsidP="002C16FB">
      <w:pPr>
        <w:pStyle w:val="Heading2"/>
      </w:pPr>
      <w:r>
        <w:t>How does WebPA work out the student contributions?</w:t>
      </w:r>
    </w:p>
    <w:p w:rsidR="00DE5F9C" w:rsidRDefault="00DE5F9C" w:rsidP="00DE5F9C">
      <w:r>
        <w:t xml:space="preserve">When you set up a WebPA assessment form you specify </w:t>
      </w:r>
      <w:r w:rsidR="00F805E1">
        <w:t xml:space="preserve">a number of criteria that students complete.  Typically each group member assesses their own work and the work of their peers.  </w:t>
      </w:r>
    </w:p>
    <w:p w:rsidR="00ED5863" w:rsidRDefault="00ED5863" w:rsidP="00DE5F9C">
      <w:r>
        <w:t>The table below shows the scores collected by each student when asked to score their peers for a specific criteria</w:t>
      </w:r>
      <w:r w:rsidR="00DF0A3A">
        <w:t xml:space="preserve"> (on a</w:t>
      </w:r>
      <w:r>
        <w:t xml:space="preserve"> 1-5 scale</w:t>
      </w:r>
      <w:r w:rsidR="00DF0A3A">
        <w:t>)</w:t>
      </w:r>
      <w:r>
        <w:t xml:space="preserve">.  The rows labels show the students giving the score, and the columns are the students receiving the score.  You can see from this that student4 had given student 1 a score of 3 and student6 a score of 1.  </w:t>
      </w:r>
      <w:r w:rsidR="00553A80">
        <w:t>Student1’s column shows that he/she is the top performing student and the column for student6 shows that this is the least well appraised student.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094"/>
        <w:gridCol w:w="1033"/>
        <w:gridCol w:w="1093"/>
        <w:gridCol w:w="1033"/>
        <w:gridCol w:w="1093"/>
        <w:gridCol w:w="1033"/>
      </w:tblGrid>
      <w:tr w:rsidR="00ED5863" w:rsidRPr="00ED5863" w:rsidTr="00ED5863">
        <w:trPr>
          <w:trHeight w:val="724"/>
        </w:trPr>
        <w:tc>
          <w:tcPr>
            <w:tcW w:w="2263" w:type="dxa"/>
            <w:shd w:val="clear" w:color="auto" w:fill="auto"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94" w:type="dxa"/>
            <w:shd w:val="clear" w:color="auto" w:fill="auto"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Student1</w:t>
            </w:r>
          </w:p>
        </w:tc>
        <w:tc>
          <w:tcPr>
            <w:tcW w:w="1033" w:type="dxa"/>
            <w:shd w:val="clear" w:color="auto" w:fill="auto"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Student2</w:t>
            </w:r>
          </w:p>
        </w:tc>
        <w:tc>
          <w:tcPr>
            <w:tcW w:w="1093" w:type="dxa"/>
            <w:shd w:val="clear" w:color="auto" w:fill="auto"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Student3</w:t>
            </w:r>
          </w:p>
        </w:tc>
        <w:tc>
          <w:tcPr>
            <w:tcW w:w="1033" w:type="dxa"/>
            <w:shd w:val="clear" w:color="auto" w:fill="auto"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Student4</w:t>
            </w:r>
          </w:p>
        </w:tc>
        <w:tc>
          <w:tcPr>
            <w:tcW w:w="1093" w:type="dxa"/>
            <w:shd w:val="clear" w:color="auto" w:fill="auto"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Student5</w:t>
            </w:r>
          </w:p>
        </w:tc>
        <w:tc>
          <w:tcPr>
            <w:tcW w:w="1033" w:type="dxa"/>
            <w:shd w:val="clear" w:color="auto" w:fill="auto"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Student6</w:t>
            </w:r>
          </w:p>
        </w:tc>
      </w:tr>
      <w:tr w:rsidR="00ED5863" w:rsidRPr="00ED5863" w:rsidTr="00ED5863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Student1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</w:tr>
      <w:tr w:rsidR="00ED5863" w:rsidRPr="00ED5863" w:rsidTr="00ED5863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Student2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</w:tr>
      <w:tr w:rsidR="00ED5863" w:rsidRPr="00ED5863" w:rsidTr="00ED5863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Student3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</w:tr>
      <w:tr w:rsidR="00ED5863" w:rsidRPr="00ED5863" w:rsidTr="00ED5863">
        <w:trPr>
          <w:trHeight w:val="300"/>
        </w:trPr>
        <w:tc>
          <w:tcPr>
            <w:tcW w:w="2263" w:type="dxa"/>
            <w:shd w:val="clear" w:color="auto" w:fill="FFFF00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Student4</w:t>
            </w:r>
          </w:p>
        </w:tc>
        <w:tc>
          <w:tcPr>
            <w:tcW w:w="1094" w:type="dxa"/>
            <w:shd w:val="clear" w:color="auto" w:fill="FFFF00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033" w:type="dxa"/>
            <w:shd w:val="clear" w:color="auto" w:fill="FFFF00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093" w:type="dxa"/>
            <w:shd w:val="clear" w:color="auto" w:fill="FFFF00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033" w:type="dxa"/>
            <w:shd w:val="clear" w:color="auto" w:fill="FFFF00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093" w:type="dxa"/>
            <w:shd w:val="clear" w:color="auto" w:fill="FFFF00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033" w:type="dxa"/>
            <w:shd w:val="clear" w:color="auto" w:fill="FFFF00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</w:tr>
      <w:tr w:rsidR="00ED5863" w:rsidRPr="00ED5863" w:rsidTr="00ED5863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Student5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</w:tr>
      <w:tr w:rsidR="00ED5863" w:rsidRPr="00ED5863" w:rsidTr="00ED5863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Student6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ED5863" w:rsidRPr="00ED5863" w:rsidRDefault="00ED5863" w:rsidP="00ED5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</w:tr>
    </w:tbl>
    <w:p w:rsidR="00F805E1" w:rsidRDefault="00F805E1" w:rsidP="00DE5F9C"/>
    <w:p w:rsidR="00AC35CE" w:rsidRDefault="00AC35CE" w:rsidP="00AC35CE">
      <w:pPr>
        <w:pStyle w:val="Heading2"/>
      </w:pPr>
      <w:r>
        <w:t>Normalising Scores</w:t>
      </w:r>
    </w:p>
    <w:p w:rsidR="00553A80" w:rsidRDefault="00553A80" w:rsidP="00553A80">
      <w:r>
        <w:t>Students will vary in how generous they are when applying the marking criteria so the first thing WebPA does with scores is to normalise them.</w:t>
      </w:r>
    </w:p>
    <w:p w:rsidR="00553A80" w:rsidRDefault="00553A80" w:rsidP="00DE5F9C">
      <w:r>
        <w:t xml:space="preserve">Student4 has given a total of 12 marks while Student3 has given a total of 18 marks.  WebPA normalises these scores, by working out what the scores would be if each student had 6 marks to divide up between themselves and their peers. </w:t>
      </w:r>
    </w:p>
    <w:p w:rsidR="002C16FB" w:rsidRDefault="002C16FB" w:rsidP="00AC35CE">
      <w:pPr>
        <w:ind w:left="720"/>
      </w:pPr>
      <w:r>
        <w:t xml:space="preserve">Student4 gave out a total of 12 marks and awarded a mark of 3 to student 1.  </w:t>
      </w:r>
    </w:p>
    <w:p w:rsidR="002C16FB" w:rsidRDefault="002C16FB" w:rsidP="00AC35CE">
      <w:pPr>
        <w:ind w:left="720"/>
      </w:pPr>
      <w:r>
        <w:t xml:space="preserve">The normalised mark that student1 receives from student4 is </w:t>
      </w:r>
    </w:p>
    <w:p w:rsidR="002C16FB" w:rsidRDefault="002C16FB" w:rsidP="00AC35CE">
      <w:pPr>
        <w:ind w:left="720"/>
      </w:pPr>
      <w:r>
        <w:t xml:space="preserve">(Mark given by student4/total of marks given by student4) * number of students </w:t>
      </w:r>
    </w:p>
    <w:p w:rsidR="002C16FB" w:rsidRDefault="002C16FB" w:rsidP="00AC35CE">
      <w:pPr>
        <w:ind w:left="720"/>
      </w:pPr>
      <w:r>
        <w:t>i.e. 3/12 X 6 = 1.5</w:t>
      </w:r>
    </w:p>
    <w:p w:rsidR="00553A80" w:rsidRDefault="00553A80" w:rsidP="00DE5F9C"/>
    <w:tbl>
      <w:tblPr>
        <w:tblW w:w="7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033"/>
        <w:gridCol w:w="1033"/>
        <w:gridCol w:w="1033"/>
        <w:gridCol w:w="1033"/>
        <w:gridCol w:w="1033"/>
        <w:gridCol w:w="1033"/>
      </w:tblGrid>
      <w:tr w:rsidR="00553A80" w:rsidRPr="00553A80" w:rsidTr="00553A80">
        <w:trPr>
          <w:trHeight w:val="1500"/>
        </w:trPr>
        <w:tc>
          <w:tcPr>
            <w:tcW w:w="1033" w:type="dxa"/>
          </w:tcPr>
          <w:p w:rsidR="00553A80" w:rsidRPr="00553A80" w:rsidRDefault="00553A80" w:rsidP="00553A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33" w:type="dxa"/>
            <w:shd w:val="clear" w:color="auto" w:fill="auto"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Student1</w:t>
            </w:r>
          </w:p>
        </w:tc>
        <w:tc>
          <w:tcPr>
            <w:tcW w:w="1033" w:type="dxa"/>
            <w:shd w:val="clear" w:color="auto" w:fill="auto"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Student2</w:t>
            </w:r>
          </w:p>
        </w:tc>
        <w:tc>
          <w:tcPr>
            <w:tcW w:w="1033" w:type="dxa"/>
            <w:shd w:val="clear" w:color="auto" w:fill="auto"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Student3</w:t>
            </w:r>
          </w:p>
        </w:tc>
        <w:tc>
          <w:tcPr>
            <w:tcW w:w="1033" w:type="dxa"/>
            <w:shd w:val="clear" w:color="auto" w:fill="auto"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Student4</w:t>
            </w:r>
          </w:p>
        </w:tc>
        <w:tc>
          <w:tcPr>
            <w:tcW w:w="1033" w:type="dxa"/>
            <w:shd w:val="clear" w:color="auto" w:fill="auto"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Student5</w:t>
            </w:r>
          </w:p>
        </w:tc>
        <w:tc>
          <w:tcPr>
            <w:tcW w:w="1033" w:type="dxa"/>
            <w:shd w:val="clear" w:color="auto" w:fill="auto"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Student6</w:t>
            </w:r>
          </w:p>
        </w:tc>
      </w:tr>
      <w:tr w:rsidR="00553A80" w:rsidRPr="00553A80" w:rsidTr="002E5787">
        <w:trPr>
          <w:trHeight w:val="300"/>
        </w:trPr>
        <w:tc>
          <w:tcPr>
            <w:tcW w:w="1033" w:type="dxa"/>
            <w:shd w:val="clear" w:color="000000" w:fill="FFFFFF"/>
            <w:vAlign w:val="bottom"/>
          </w:tcPr>
          <w:p w:rsidR="00553A80" w:rsidRPr="00ED5863" w:rsidRDefault="00553A80" w:rsidP="00553A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Student1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1.41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1.06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1.06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1.06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1.06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0.35</w:t>
            </w:r>
          </w:p>
        </w:tc>
      </w:tr>
      <w:tr w:rsidR="00553A80" w:rsidRPr="00553A80" w:rsidTr="002E5787">
        <w:trPr>
          <w:trHeight w:val="300"/>
        </w:trPr>
        <w:tc>
          <w:tcPr>
            <w:tcW w:w="1033" w:type="dxa"/>
            <w:shd w:val="clear" w:color="000000" w:fill="FFFFFF"/>
            <w:vAlign w:val="bottom"/>
          </w:tcPr>
          <w:p w:rsidR="00553A80" w:rsidRPr="00ED5863" w:rsidRDefault="00553A80" w:rsidP="00553A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Student2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1.41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1.06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1.06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1.06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1.06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0.35</w:t>
            </w:r>
          </w:p>
        </w:tc>
      </w:tr>
      <w:tr w:rsidR="00553A80" w:rsidRPr="00553A80" w:rsidTr="002E5787">
        <w:trPr>
          <w:trHeight w:val="300"/>
        </w:trPr>
        <w:tc>
          <w:tcPr>
            <w:tcW w:w="1033" w:type="dxa"/>
            <w:shd w:val="clear" w:color="000000" w:fill="FFFFFF"/>
            <w:vAlign w:val="bottom"/>
          </w:tcPr>
          <w:p w:rsidR="00553A80" w:rsidRPr="00ED5863" w:rsidRDefault="00553A80" w:rsidP="00553A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Student3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1.67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1.00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1.00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1.00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1.00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0.33</w:t>
            </w:r>
          </w:p>
        </w:tc>
      </w:tr>
      <w:tr w:rsidR="00553A80" w:rsidRPr="00553A80" w:rsidTr="00553A80">
        <w:trPr>
          <w:trHeight w:val="300"/>
        </w:trPr>
        <w:tc>
          <w:tcPr>
            <w:tcW w:w="1033" w:type="dxa"/>
            <w:shd w:val="clear" w:color="000000" w:fill="FFFFFF"/>
            <w:vAlign w:val="bottom"/>
          </w:tcPr>
          <w:p w:rsidR="00553A80" w:rsidRPr="00ED5863" w:rsidRDefault="00553A80" w:rsidP="00553A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Student4</w:t>
            </w:r>
          </w:p>
        </w:tc>
        <w:tc>
          <w:tcPr>
            <w:tcW w:w="1033" w:type="dxa"/>
            <w:shd w:val="clear" w:color="auto" w:fill="FFFF00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1.50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1.00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1.00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1.00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1.00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0.50</w:t>
            </w:r>
          </w:p>
        </w:tc>
      </w:tr>
      <w:tr w:rsidR="00553A80" w:rsidRPr="00553A80" w:rsidTr="002E5787">
        <w:trPr>
          <w:trHeight w:val="300"/>
        </w:trPr>
        <w:tc>
          <w:tcPr>
            <w:tcW w:w="1033" w:type="dxa"/>
            <w:shd w:val="clear" w:color="000000" w:fill="FFFFFF"/>
            <w:vAlign w:val="bottom"/>
          </w:tcPr>
          <w:p w:rsidR="00553A80" w:rsidRPr="00ED5863" w:rsidRDefault="00553A80" w:rsidP="00553A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Student5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1.41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1.06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1.06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1.06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1.06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0.35</w:t>
            </w:r>
          </w:p>
        </w:tc>
      </w:tr>
      <w:tr w:rsidR="00553A80" w:rsidRPr="00553A80" w:rsidTr="002E5787">
        <w:trPr>
          <w:trHeight w:val="300"/>
        </w:trPr>
        <w:tc>
          <w:tcPr>
            <w:tcW w:w="1033" w:type="dxa"/>
            <w:shd w:val="clear" w:color="000000" w:fill="FFFFFF"/>
            <w:vAlign w:val="bottom"/>
          </w:tcPr>
          <w:p w:rsidR="00553A80" w:rsidRPr="00ED5863" w:rsidRDefault="00553A80" w:rsidP="00553A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Student6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1.38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0.92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0.92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0.92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0.92</w:t>
            </w:r>
          </w:p>
        </w:tc>
        <w:tc>
          <w:tcPr>
            <w:tcW w:w="1033" w:type="dxa"/>
            <w:shd w:val="clear" w:color="000000" w:fill="FFFFFF"/>
            <w:noWrap/>
            <w:vAlign w:val="bottom"/>
            <w:hideMark/>
          </w:tcPr>
          <w:p w:rsidR="00553A80" w:rsidRPr="00553A80" w:rsidRDefault="00553A80" w:rsidP="00553A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3A80">
              <w:rPr>
                <w:rFonts w:ascii="Calibri" w:eastAsia="Times New Roman" w:hAnsi="Calibri" w:cs="Times New Roman"/>
                <w:color w:val="000000"/>
                <w:lang w:eastAsia="en-GB"/>
              </w:rPr>
              <w:t>0.92</w:t>
            </w:r>
          </w:p>
        </w:tc>
      </w:tr>
    </w:tbl>
    <w:p w:rsidR="00553A80" w:rsidRDefault="00553A80" w:rsidP="00DE5F9C"/>
    <w:p w:rsidR="00AC35CE" w:rsidRDefault="00AC35CE" w:rsidP="00AC35CE">
      <w:pPr>
        <w:pStyle w:val="Heading2"/>
      </w:pPr>
      <w:r>
        <w:lastRenderedPageBreak/>
        <w:t>WebPa Score Derived from the Average</w:t>
      </w:r>
    </w:p>
    <w:p w:rsidR="002C16FB" w:rsidRDefault="002C16FB" w:rsidP="00DE5F9C">
      <w:r>
        <w:t>Once scores are normalised in this way, they can be averaged.  Student1’s WebPA score becomes the average of the first column (1.41+1.41+1.67+1.50+1.41+1.38)/6 = 1.46</w:t>
      </w:r>
    </w:p>
    <w:tbl>
      <w:tblPr>
        <w:tblW w:w="7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071"/>
        <w:gridCol w:w="1071"/>
        <w:gridCol w:w="1070"/>
        <w:gridCol w:w="1070"/>
        <w:gridCol w:w="1070"/>
        <w:gridCol w:w="1070"/>
      </w:tblGrid>
      <w:tr w:rsidR="002C16FB" w:rsidRPr="002C16FB" w:rsidTr="002C16FB">
        <w:trPr>
          <w:trHeight w:val="300"/>
        </w:trPr>
        <w:tc>
          <w:tcPr>
            <w:tcW w:w="1071" w:type="dxa"/>
          </w:tcPr>
          <w:p w:rsidR="002C16FB" w:rsidRPr="002C16FB" w:rsidRDefault="002C16FB" w:rsidP="002C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Student1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Student2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Student3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Student4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Student5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Student6</w:t>
            </w:r>
          </w:p>
        </w:tc>
      </w:tr>
      <w:tr w:rsidR="002C16FB" w:rsidRPr="002C16FB" w:rsidTr="002C16FB">
        <w:trPr>
          <w:trHeight w:val="300"/>
        </w:trPr>
        <w:tc>
          <w:tcPr>
            <w:tcW w:w="1071" w:type="dxa"/>
            <w:shd w:val="clear" w:color="000000" w:fill="FFFFFF"/>
            <w:vAlign w:val="bottom"/>
          </w:tcPr>
          <w:p w:rsidR="002C16FB" w:rsidRPr="00ED5863" w:rsidRDefault="002C16FB" w:rsidP="002C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Student1</w:t>
            </w:r>
          </w:p>
        </w:tc>
        <w:tc>
          <w:tcPr>
            <w:tcW w:w="1071" w:type="dxa"/>
            <w:shd w:val="clear" w:color="auto" w:fill="FFFF00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1.41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1.06</w:t>
            </w:r>
          </w:p>
        </w:tc>
        <w:tc>
          <w:tcPr>
            <w:tcW w:w="1070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1.06</w:t>
            </w:r>
          </w:p>
        </w:tc>
        <w:tc>
          <w:tcPr>
            <w:tcW w:w="1070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1.06</w:t>
            </w:r>
          </w:p>
        </w:tc>
        <w:tc>
          <w:tcPr>
            <w:tcW w:w="1070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1.06</w:t>
            </w:r>
          </w:p>
        </w:tc>
        <w:tc>
          <w:tcPr>
            <w:tcW w:w="1070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0.35</w:t>
            </w:r>
          </w:p>
        </w:tc>
      </w:tr>
      <w:tr w:rsidR="002C16FB" w:rsidRPr="002C16FB" w:rsidTr="002C16FB">
        <w:trPr>
          <w:trHeight w:val="300"/>
        </w:trPr>
        <w:tc>
          <w:tcPr>
            <w:tcW w:w="1071" w:type="dxa"/>
            <w:shd w:val="clear" w:color="000000" w:fill="FFFFFF"/>
            <w:vAlign w:val="bottom"/>
          </w:tcPr>
          <w:p w:rsidR="002C16FB" w:rsidRPr="00ED5863" w:rsidRDefault="002C16FB" w:rsidP="002C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Student2</w:t>
            </w:r>
          </w:p>
        </w:tc>
        <w:tc>
          <w:tcPr>
            <w:tcW w:w="1071" w:type="dxa"/>
            <w:shd w:val="clear" w:color="auto" w:fill="FFFF00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1.41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1.06</w:t>
            </w:r>
          </w:p>
        </w:tc>
        <w:tc>
          <w:tcPr>
            <w:tcW w:w="1070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1.06</w:t>
            </w:r>
          </w:p>
        </w:tc>
        <w:tc>
          <w:tcPr>
            <w:tcW w:w="1070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1.06</w:t>
            </w:r>
          </w:p>
        </w:tc>
        <w:tc>
          <w:tcPr>
            <w:tcW w:w="1070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1.06</w:t>
            </w:r>
          </w:p>
        </w:tc>
        <w:tc>
          <w:tcPr>
            <w:tcW w:w="1070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0.35</w:t>
            </w:r>
          </w:p>
        </w:tc>
      </w:tr>
      <w:tr w:rsidR="002C16FB" w:rsidRPr="002C16FB" w:rsidTr="002C16FB">
        <w:trPr>
          <w:trHeight w:val="300"/>
        </w:trPr>
        <w:tc>
          <w:tcPr>
            <w:tcW w:w="1071" w:type="dxa"/>
            <w:shd w:val="clear" w:color="000000" w:fill="FFFFFF"/>
            <w:vAlign w:val="bottom"/>
          </w:tcPr>
          <w:p w:rsidR="002C16FB" w:rsidRPr="00ED5863" w:rsidRDefault="002C16FB" w:rsidP="002C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Student3</w:t>
            </w:r>
          </w:p>
        </w:tc>
        <w:tc>
          <w:tcPr>
            <w:tcW w:w="1071" w:type="dxa"/>
            <w:shd w:val="clear" w:color="auto" w:fill="FFFF00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1.67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1.00</w:t>
            </w:r>
          </w:p>
        </w:tc>
        <w:tc>
          <w:tcPr>
            <w:tcW w:w="1070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1.00</w:t>
            </w:r>
          </w:p>
        </w:tc>
        <w:tc>
          <w:tcPr>
            <w:tcW w:w="1070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1.00</w:t>
            </w:r>
          </w:p>
        </w:tc>
        <w:tc>
          <w:tcPr>
            <w:tcW w:w="1070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1.00</w:t>
            </w:r>
          </w:p>
        </w:tc>
        <w:tc>
          <w:tcPr>
            <w:tcW w:w="1070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0.33</w:t>
            </w:r>
          </w:p>
        </w:tc>
      </w:tr>
      <w:tr w:rsidR="002C16FB" w:rsidRPr="002C16FB" w:rsidTr="002C16FB">
        <w:trPr>
          <w:trHeight w:val="300"/>
        </w:trPr>
        <w:tc>
          <w:tcPr>
            <w:tcW w:w="1071" w:type="dxa"/>
            <w:shd w:val="clear" w:color="000000" w:fill="FFFFFF"/>
            <w:vAlign w:val="bottom"/>
          </w:tcPr>
          <w:p w:rsidR="002C16FB" w:rsidRPr="00ED5863" w:rsidRDefault="002C16FB" w:rsidP="002C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Student4</w:t>
            </w:r>
          </w:p>
        </w:tc>
        <w:tc>
          <w:tcPr>
            <w:tcW w:w="1071" w:type="dxa"/>
            <w:shd w:val="clear" w:color="auto" w:fill="FFFF00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1.50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1.00</w:t>
            </w:r>
          </w:p>
        </w:tc>
        <w:tc>
          <w:tcPr>
            <w:tcW w:w="1070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1.00</w:t>
            </w:r>
          </w:p>
        </w:tc>
        <w:tc>
          <w:tcPr>
            <w:tcW w:w="1070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1.00</w:t>
            </w:r>
          </w:p>
        </w:tc>
        <w:tc>
          <w:tcPr>
            <w:tcW w:w="1070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1.00</w:t>
            </w:r>
          </w:p>
        </w:tc>
        <w:tc>
          <w:tcPr>
            <w:tcW w:w="1070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0.50</w:t>
            </w:r>
          </w:p>
        </w:tc>
      </w:tr>
      <w:tr w:rsidR="002C16FB" w:rsidRPr="002C16FB" w:rsidTr="002C16FB">
        <w:trPr>
          <w:trHeight w:val="300"/>
        </w:trPr>
        <w:tc>
          <w:tcPr>
            <w:tcW w:w="1071" w:type="dxa"/>
            <w:shd w:val="clear" w:color="000000" w:fill="FFFFFF"/>
            <w:vAlign w:val="bottom"/>
          </w:tcPr>
          <w:p w:rsidR="002C16FB" w:rsidRPr="00ED5863" w:rsidRDefault="002C16FB" w:rsidP="002C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Student5</w:t>
            </w:r>
          </w:p>
        </w:tc>
        <w:tc>
          <w:tcPr>
            <w:tcW w:w="1071" w:type="dxa"/>
            <w:shd w:val="clear" w:color="auto" w:fill="FFFF00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1.41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1.06</w:t>
            </w:r>
          </w:p>
        </w:tc>
        <w:tc>
          <w:tcPr>
            <w:tcW w:w="1070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1.06</w:t>
            </w:r>
          </w:p>
        </w:tc>
        <w:tc>
          <w:tcPr>
            <w:tcW w:w="1070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1.06</w:t>
            </w:r>
          </w:p>
        </w:tc>
        <w:tc>
          <w:tcPr>
            <w:tcW w:w="1070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1.06</w:t>
            </w:r>
          </w:p>
        </w:tc>
        <w:tc>
          <w:tcPr>
            <w:tcW w:w="1070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0.35</w:t>
            </w:r>
          </w:p>
        </w:tc>
      </w:tr>
      <w:tr w:rsidR="002C16FB" w:rsidRPr="002C16FB" w:rsidTr="002C16FB">
        <w:trPr>
          <w:trHeight w:val="300"/>
        </w:trPr>
        <w:tc>
          <w:tcPr>
            <w:tcW w:w="1071" w:type="dxa"/>
            <w:shd w:val="clear" w:color="000000" w:fill="FFFFFF"/>
            <w:vAlign w:val="bottom"/>
          </w:tcPr>
          <w:p w:rsidR="002C16FB" w:rsidRPr="00ED5863" w:rsidRDefault="002C16FB" w:rsidP="002C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D5863">
              <w:rPr>
                <w:rFonts w:ascii="Calibri" w:eastAsia="Times New Roman" w:hAnsi="Calibri" w:cs="Times New Roman"/>
                <w:color w:val="000000"/>
                <w:lang w:eastAsia="en-GB"/>
              </w:rPr>
              <w:t>Student6</w:t>
            </w:r>
          </w:p>
        </w:tc>
        <w:tc>
          <w:tcPr>
            <w:tcW w:w="1071" w:type="dxa"/>
            <w:shd w:val="clear" w:color="auto" w:fill="FFFF00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1.38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0.92</w:t>
            </w:r>
          </w:p>
        </w:tc>
        <w:tc>
          <w:tcPr>
            <w:tcW w:w="1070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0.92</w:t>
            </w:r>
          </w:p>
        </w:tc>
        <w:tc>
          <w:tcPr>
            <w:tcW w:w="1070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0.92</w:t>
            </w:r>
          </w:p>
        </w:tc>
        <w:tc>
          <w:tcPr>
            <w:tcW w:w="1070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0.92</w:t>
            </w:r>
          </w:p>
        </w:tc>
        <w:tc>
          <w:tcPr>
            <w:tcW w:w="1070" w:type="dxa"/>
            <w:shd w:val="clear" w:color="000000" w:fill="FFFFFF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0.92</w:t>
            </w:r>
          </w:p>
        </w:tc>
      </w:tr>
      <w:tr w:rsidR="002C16FB" w:rsidRPr="002C16FB" w:rsidTr="002C16FB">
        <w:trPr>
          <w:trHeight w:val="300"/>
        </w:trPr>
        <w:tc>
          <w:tcPr>
            <w:tcW w:w="1071" w:type="dxa"/>
          </w:tcPr>
          <w:p w:rsidR="002C16FB" w:rsidRPr="002C16FB" w:rsidRDefault="002C16FB" w:rsidP="002C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1" w:type="dxa"/>
            <w:shd w:val="clear" w:color="auto" w:fill="FFFF00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C16FB" w:rsidRPr="002C16FB" w:rsidTr="002C16FB">
        <w:trPr>
          <w:trHeight w:val="300"/>
        </w:trPr>
        <w:tc>
          <w:tcPr>
            <w:tcW w:w="1071" w:type="dxa"/>
          </w:tcPr>
          <w:p w:rsidR="002C16FB" w:rsidRPr="002C16FB" w:rsidRDefault="002C16FB" w:rsidP="002C1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WebPA score</w:t>
            </w:r>
          </w:p>
        </w:tc>
        <w:tc>
          <w:tcPr>
            <w:tcW w:w="1071" w:type="dxa"/>
            <w:shd w:val="clear" w:color="auto" w:fill="FFFF00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1.46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1.02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1.02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1.02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1.02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0.47</w:t>
            </w:r>
          </w:p>
        </w:tc>
      </w:tr>
    </w:tbl>
    <w:p w:rsidR="002C16FB" w:rsidRDefault="002C16FB" w:rsidP="00DE5F9C"/>
    <w:p w:rsidR="002C16FB" w:rsidRDefault="002C16FB" w:rsidP="00DE5F9C">
      <w:r>
        <w:t>If this group has a group mark of 60 and we allocate a 50% WebPA weighting the marks will vary as follows:</w:t>
      </w:r>
    </w:p>
    <w:p w:rsidR="002C16FB" w:rsidRDefault="002C16FB" w:rsidP="00DE5F9C"/>
    <w:p w:rsidR="002C16FB" w:rsidRDefault="002C16FB" w:rsidP="00DE5F9C">
      <w:r>
        <w:rPr>
          <w:noProof/>
          <w:lang w:eastAsia="en-GB"/>
        </w:rPr>
        <w:drawing>
          <wp:inline distT="0" distB="0" distL="0" distR="0" wp14:anchorId="4EED6BA9">
            <wp:extent cx="4505325" cy="299339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99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72CA" w:rsidRDefault="005572CA" w:rsidP="00DE5F9C"/>
    <w:p w:rsidR="00AC35CE" w:rsidRDefault="00AC35C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5572CA" w:rsidRDefault="005572CA" w:rsidP="00AC35CE">
      <w:pPr>
        <w:pStyle w:val="Heading1"/>
      </w:pPr>
      <w:r>
        <w:lastRenderedPageBreak/>
        <w:t>Some Implications of this Scoring Algorithm</w:t>
      </w:r>
    </w:p>
    <w:p w:rsidR="005572CA" w:rsidRDefault="005572CA" w:rsidP="00143B8E">
      <w:pPr>
        <w:pStyle w:val="ListParagraph"/>
        <w:numPr>
          <w:ilvl w:val="0"/>
          <w:numId w:val="1"/>
        </w:numPr>
      </w:pPr>
      <w:r>
        <w:t>WebPA scores should always be used with a group mark</w:t>
      </w:r>
    </w:p>
    <w:p w:rsidR="005572CA" w:rsidRDefault="005572CA" w:rsidP="005572CA">
      <w:r>
        <w:t xml:space="preserve">The emphasis of WebPA’s algorithm is “what were the relative contributions of students to the group task”.  It relies upon interaction with a group mark to give an indication of effort.  A group taking a minimal approach, who rate each other equally will have the same WebPA scores as a dedicated team producing an excellent result.   </w:t>
      </w:r>
    </w:p>
    <w:p w:rsidR="00AC35CE" w:rsidRDefault="00AC35CE" w:rsidP="005572CA"/>
    <w:p w:rsidR="00752FD3" w:rsidRDefault="00752FD3" w:rsidP="00752FD3">
      <w:pPr>
        <w:pStyle w:val="ListParagraph"/>
        <w:numPr>
          <w:ilvl w:val="0"/>
          <w:numId w:val="1"/>
        </w:numPr>
      </w:pPr>
      <w:r>
        <w:t>Score inflation if one member underperforms</w:t>
      </w:r>
    </w:p>
    <w:p w:rsidR="005572CA" w:rsidRDefault="00752FD3" w:rsidP="00752FD3">
      <w:r>
        <w:t xml:space="preserve">If a group member drops out of the group they will (rightly) get a low score from their peers.  But a consequence of this is that other group members scores will be higher.    Our example shows a team of 6, if one member does nothing the available effort score (6) is in effect divided out between the remaining 5 members.   Arguably the remaining group members will have had to work harder to compensate for this, but some moderation may be needed.  </w:t>
      </w:r>
      <w:bookmarkStart w:id="0" w:name="_GoBack"/>
      <w:bookmarkEnd w:id="0"/>
    </w:p>
    <w:sectPr w:rsidR="005572CA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82E" w:rsidRDefault="00E8482E" w:rsidP="00E8482E">
      <w:pPr>
        <w:spacing w:after="0" w:line="240" w:lineRule="auto"/>
      </w:pPr>
      <w:r>
        <w:separator/>
      </w:r>
    </w:p>
  </w:endnote>
  <w:endnote w:type="continuationSeparator" w:id="0">
    <w:p w:rsidR="00E8482E" w:rsidRDefault="00E8482E" w:rsidP="00E84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82E" w:rsidRDefault="00E8482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C35C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82E" w:rsidRDefault="00E8482E" w:rsidP="00E8482E">
      <w:pPr>
        <w:spacing w:after="0" w:line="240" w:lineRule="auto"/>
      </w:pPr>
      <w:r>
        <w:separator/>
      </w:r>
    </w:p>
  </w:footnote>
  <w:footnote w:type="continuationSeparator" w:id="0">
    <w:p w:rsidR="00E8482E" w:rsidRDefault="00E8482E" w:rsidP="00E84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F1B67"/>
    <w:multiLevelType w:val="hybridMultilevel"/>
    <w:tmpl w:val="E3585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C2"/>
    <w:rsid w:val="00011421"/>
    <w:rsid w:val="00056C7D"/>
    <w:rsid w:val="00192A28"/>
    <w:rsid w:val="001D577A"/>
    <w:rsid w:val="002C16FB"/>
    <w:rsid w:val="003932A1"/>
    <w:rsid w:val="00553A80"/>
    <w:rsid w:val="005572CA"/>
    <w:rsid w:val="0075102D"/>
    <w:rsid w:val="00752FD3"/>
    <w:rsid w:val="00896B6B"/>
    <w:rsid w:val="009C46A7"/>
    <w:rsid w:val="00A474FD"/>
    <w:rsid w:val="00AC35CE"/>
    <w:rsid w:val="00B66F4B"/>
    <w:rsid w:val="00B832C2"/>
    <w:rsid w:val="00DE5F9C"/>
    <w:rsid w:val="00DF0A3A"/>
    <w:rsid w:val="00E8482E"/>
    <w:rsid w:val="00ED5863"/>
    <w:rsid w:val="00F8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F83EE-5BBA-4779-A65E-F54C29B6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2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A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2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2A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D5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ED586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72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4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82E"/>
  </w:style>
  <w:style w:type="paragraph" w:styleId="Footer">
    <w:name w:val="footer"/>
    <w:basedOn w:val="Normal"/>
    <w:link w:val="FooterChar"/>
    <w:uiPriority w:val="99"/>
    <w:unhideWhenUsed/>
    <w:rsid w:val="00E84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Nuala Davis</dc:creator>
  <cp:keywords/>
  <dc:description/>
  <cp:lastModifiedBy>Nuala Davis</cp:lastModifiedBy>
  <cp:revision>3</cp:revision>
  <dcterms:created xsi:type="dcterms:W3CDTF">2013-08-01T12:27:00Z</dcterms:created>
  <dcterms:modified xsi:type="dcterms:W3CDTF">2013-08-01T12:32:00Z</dcterms:modified>
</cp:coreProperties>
</file>