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30" w:rsidRDefault="00A1113E">
      <w:r>
        <w:t xml:space="preserve">Whenever we produce a video for our free online courses we create a transcript and add subtitles. </w:t>
      </w:r>
    </w:p>
    <w:p w:rsidR="00A515ED" w:rsidRDefault="00A1113E">
      <w:r>
        <w:t xml:space="preserve">It’s one of our values – we want *all* learners to benefit from the media we create.  </w:t>
      </w:r>
    </w:p>
    <w:p w:rsidR="00A1113E" w:rsidRDefault="009B4A6C">
      <w:r>
        <w:t xml:space="preserve">If we have a script </w:t>
      </w:r>
      <w:r w:rsidR="00C35E30">
        <w:t xml:space="preserve">for the video the process is relatively easy - </w:t>
      </w:r>
      <w:r>
        <w:t xml:space="preserve"> we can </w:t>
      </w:r>
      <w:r w:rsidR="00C35E30">
        <w:t xml:space="preserve">submit the script to </w:t>
      </w:r>
      <w:r>
        <w:t xml:space="preserve">“alignment services” to create time stamps </w:t>
      </w:r>
      <w:r w:rsidR="00C35E30">
        <w:t>and captions</w:t>
      </w:r>
      <w:r>
        <w:t xml:space="preserve">.  </w:t>
      </w:r>
    </w:p>
    <w:p w:rsidR="009B4A6C" w:rsidRDefault="009B4A6C">
      <w:r>
        <w:t xml:space="preserve">But, in the majority of our videos experts talk freely, often in response to questions.  </w:t>
      </w:r>
    </w:p>
    <w:p w:rsidR="00C35E30" w:rsidRDefault="009B4A6C">
      <w:r>
        <w:t xml:space="preserve">How do we create the captions in these cases?  </w:t>
      </w:r>
    </w:p>
    <w:p w:rsidR="009B4A6C" w:rsidRDefault="00C35E30">
      <w:r>
        <w:t>I’ll</w:t>
      </w:r>
      <w:r w:rsidR="009B4A6C">
        <w:t xml:space="preserve"> talk you through the process.</w:t>
      </w:r>
    </w:p>
    <w:p w:rsidR="009B4A6C" w:rsidRDefault="009B4A6C">
      <w:r>
        <w:t xml:space="preserve">We have an account with an online transcription service called 3Play who charge a fixed rate per minute for transcription.  </w:t>
      </w:r>
    </w:p>
    <w:p w:rsidR="009B4A6C" w:rsidRDefault="009B4A6C">
      <w:r>
        <w:t>We upload the video to 3Play</w:t>
      </w:r>
    </w:p>
    <w:p w:rsidR="00DE19A4" w:rsidRDefault="009B4A6C">
      <w:r>
        <w:t>A few days lat</w:t>
      </w:r>
      <w:r w:rsidR="00DE19A4">
        <w:t>er we get an email to say that it has been transcribed – the transcribers are really good, but we do need to proof-read the contents.</w:t>
      </w:r>
    </w:p>
    <w:p w:rsidR="00DE19A4" w:rsidRDefault="00DE19A4">
      <w:r>
        <w:t xml:space="preserve">They may get some technical terms incorrect, mishear words, or put paragraph break in the wrong place.  </w:t>
      </w:r>
    </w:p>
    <w:p w:rsidR="00DE19A4" w:rsidRDefault="00DE19A4">
      <w:r>
        <w:t>So we have to listen to the video while reading the transcript</w:t>
      </w:r>
    </w:p>
    <w:p w:rsidR="00DE19A4" w:rsidRDefault="00DE19A4">
      <w:r>
        <w:t>And if we spot anything wrong we can edit the word.</w:t>
      </w:r>
    </w:p>
    <w:p w:rsidR="00DE19A4" w:rsidRDefault="00DE19A4">
      <w:r>
        <w:t>Here’s an example “</w:t>
      </w:r>
      <w:proofErr w:type="spellStart"/>
      <w:r>
        <w:t>obsurdities</w:t>
      </w:r>
      <w:proofErr w:type="spellEnd"/>
      <w:r>
        <w:t>” should be “absurdities”</w:t>
      </w:r>
    </w:p>
    <w:p w:rsidR="00DE19A4" w:rsidRDefault="00DE19A4">
      <w:r>
        <w:t>Once we have checked the subtitle we ask 3Play to re-generate the captions by clicking the “Finalise” button.</w:t>
      </w:r>
    </w:p>
    <w:p w:rsidR="00DE19A4" w:rsidRDefault="00DE19A4">
      <w:r>
        <w:t xml:space="preserve">Then we can download the caption files </w:t>
      </w:r>
    </w:p>
    <w:p w:rsidR="00DE19A4" w:rsidRDefault="00DE19A4">
      <w:r>
        <w:t xml:space="preserve">For YouTube and FutureLearn we </w:t>
      </w:r>
      <w:proofErr w:type="gramStart"/>
      <w:r>
        <w:t>select .VTT</w:t>
      </w:r>
      <w:proofErr w:type="gramEnd"/>
      <w:r>
        <w:t xml:space="preserve">, for </w:t>
      </w:r>
      <w:proofErr w:type="spellStart"/>
      <w:r>
        <w:t>NUVision</w:t>
      </w:r>
      <w:proofErr w:type="spellEnd"/>
      <w:r>
        <w:t xml:space="preserve"> we ask for .SRT</w:t>
      </w:r>
    </w:p>
    <w:p w:rsidR="00DE19A4" w:rsidRDefault="00DE19A4">
      <w:r>
        <w:t>And we also download a stamped word document.</w:t>
      </w:r>
    </w:p>
    <w:p w:rsidR="00DE19A4" w:rsidRDefault="00DE19A4">
      <w:r>
        <w:t xml:space="preserve">The Word document can be used as it is, but we normally </w:t>
      </w:r>
      <w:r w:rsidR="00C35E30">
        <w:t xml:space="preserve">do some minor </w:t>
      </w:r>
      <w:r>
        <w:t>format</w:t>
      </w:r>
      <w:r w:rsidR="00C35E30">
        <w:t>ting a</w:t>
      </w:r>
      <w:r>
        <w:t>nd then make a PDF.</w:t>
      </w:r>
    </w:p>
    <w:p w:rsidR="00DE19A4" w:rsidRDefault="00C35E30" w:rsidP="00C35E30">
      <w:proofErr w:type="gramStart"/>
      <w:r>
        <w:t>Finally</w:t>
      </w:r>
      <w:proofErr w:type="gramEnd"/>
      <w:r>
        <w:t xml:space="preserve"> we </w:t>
      </w:r>
      <w:r w:rsidR="00DE19A4">
        <w:t>upload the subtitles to the course s</w:t>
      </w:r>
      <w:r>
        <w:t xml:space="preserve">tep on the FutureLearn platform and make sure that the subtitles match. </w:t>
      </w:r>
    </w:p>
    <w:p w:rsidR="00C35E30" w:rsidRDefault="00DE19A4">
      <w:r>
        <w:t xml:space="preserve">That’s all! </w:t>
      </w:r>
    </w:p>
    <w:p w:rsidR="00DE19A4" w:rsidRDefault="00DE19A4">
      <w:r>
        <w:t xml:space="preserve">In terms of the time </w:t>
      </w:r>
      <w:r w:rsidR="00C35E30">
        <w:t>and cost of preparing</w:t>
      </w:r>
      <w:r>
        <w:t>, record</w:t>
      </w:r>
      <w:r w:rsidR="00C35E30">
        <w:t xml:space="preserve">ing </w:t>
      </w:r>
      <w:r>
        <w:t>and edit</w:t>
      </w:r>
      <w:r w:rsidR="00C35E30">
        <w:t xml:space="preserve">ing </w:t>
      </w:r>
      <w:r>
        <w:t>the video, the subtitling</w:t>
      </w:r>
      <w:r w:rsidR="00C35E30">
        <w:t xml:space="preserve"> is only a tiny bit of work – but it</w:t>
      </w:r>
      <w:r w:rsidR="008445E0">
        <w:t xml:space="preserve"> does a</w:t>
      </w:r>
      <w:r w:rsidR="00C35E30">
        <w:t>dd significant value.</w:t>
      </w:r>
      <w:bookmarkStart w:id="0" w:name="_GoBack"/>
      <w:bookmarkEnd w:id="0"/>
    </w:p>
    <w:p w:rsidR="00DE19A4" w:rsidRDefault="00DE19A4">
      <w:r>
        <w:t xml:space="preserve"> </w:t>
      </w:r>
    </w:p>
    <w:p w:rsidR="00DE19A4" w:rsidRDefault="00DE19A4"/>
    <w:sectPr w:rsidR="00DE1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3E"/>
    <w:rsid w:val="008445E0"/>
    <w:rsid w:val="00902AA7"/>
    <w:rsid w:val="009B4A6C"/>
    <w:rsid w:val="00A1113E"/>
    <w:rsid w:val="00A515ED"/>
    <w:rsid w:val="00AF21E0"/>
    <w:rsid w:val="00C35E30"/>
    <w:rsid w:val="00D33436"/>
    <w:rsid w:val="00D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5D10"/>
  <w15:chartTrackingRefBased/>
  <w15:docId w15:val="{D8183B0B-022D-4F53-AE13-6FC1D409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Davis</dc:creator>
  <cp:keywords/>
  <dc:description/>
  <cp:lastModifiedBy>Nuala Davis</cp:lastModifiedBy>
  <cp:revision>2</cp:revision>
  <cp:lastPrinted>2016-11-11T10:13:00Z</cp:lastPrinted>
  <dcterms:created xsi:type="dcterms:W3CDTF">2016-11-11T13:31:00Z</dcterms:created>
  <dcterms:modified xsi:type="dcterms:W3CDTF">2016-11-11T13:31:00Z</dcterms:modified>
</cp:coreProperties>
</file>