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3699" w14:textId="219EA693" w:rsidR="00A216B4" w:rsidRDefault="00A216B4" w:rsidP="00A216B4">
      <w:pPr>
        <w:pStyle w:val="Heading1"/>
        <w:spacing w:after="480"/>
        <w:jc w:val="center"/>
        <w:rPr>
          <w:rFonts w:ascii="Aptos Black" w:hAnsi="Aptos Black"/>
          <w:color w:val="auto"/>
          <w:sz w:val="52"/>
          <w:szCs w:val="52"/>
        </w:rPr>
      </w:pPr>
      <w:r w:rsidRPr="00A216B4">
        <w:rPr>
          <w:rFonts w:ascii="Aptos Black" w:hAnsi="Aptos Black"/>
          <w:color w:val="auto"/>
          <w:sz w:val="52"/>
          <w:szCs w:val="52"/>
        </w:rPr>
        <w:t>TMD, (fatigue), and the autonomic nervous system</w:t>
      </w:r>
    </w:p>
    <w:p w14:paraId="46E078C2" w14:textId="26C34E69" w:rsidR="00A216B4" w:rsidRPr="00A216B4" w:rsidRDefault="00A216B4" w:rsidP="00A216B4">
      <w:pPr>
        <w:rPr>
          <w:b/>
          <w:bCs/>
          <w:u w:val="single"/>
        </w:rPr>
      </w:pPr>
      <w:r w:rsidRPr="00A216B4">
        <w:rPr>
          <w:b/>
          <w:bCs/>
          <w:u w:val="single"/>
        </w:rPr>
        <w:t>References</w:t>
      </w:r>
    </w:p>
    <w:p w14:paraId="043AB157" w14:textId="615214F0" w:rsidR="00C85285" w:rsidRPr="00A216B4" w:rsidRDefault="00C85285" w:rsidP="00C85285">
      <w:r w:rsidRPr="00A216B4">
        <w:t>1.</w:t>
      </w:r>
      <w:r w:rsidRPr="00A216B4">
        <w:tab/>
        <w:t>Aaron LA, Burke MM, Buchwald D. Overlapping conditions among patients with chronic fatigue syndrome, fibromyalgia, and temporomandibular disorder. Archives of internal medicine. 2000;160(2):221-7.</w:t>
      </w:r>
    </w:p>
    <w:p w14:paraId="5AB21AF0" w14:textId="77777777" w:rsidR="00C85285" w:rsidRPr="00A216B4" w:rsidRDefault="00C85285" w:rsidP="00C85285">
      <w:r w:rsidRPr="00A216B4">
        <w:t>2.</w:t>
      </w:r>
      <w:r w:rsidRPr="00A216B4">
        <w:tab/>
        <w:t>Aaron LA, Burke MM, Buchwald D. Overlapping conditions among patients with chronic fatigue syndrome, fibromyalgia, and temporomandibular disorder. Archives of internal medicine. 2000;160(2):221-7.</w:t>
      </w:r>
    </w:p>
    <w:p w14:paraId="7DC05C33" w14:textId="77777777" w:rsidR="00C85285" w:rsidRPr="00A216B4" w:rsidRDefault="00C85285" w:rsidP="00C85285">
      <w:r w:rsidRPr="00A216B4">
        <w:t>3.</w:t>
      </w:r>
      <w:r w:rsidRPr="00A216B4">
        <w:tab/>
        <w:t xml:space="preserve">Ao X, Parisien M, Fillingim RB, </w:t>
      </w:r>
      <w:proofErr w:type="spellStart"/>
      <w:r w:rsidRPr="00A216B4">
        <w:t>Ohrbach</w:t>
      </w:r>
      <w:proofErr w:type="spellEnd"/>
      <w:r w:rsidRPr="00A216B4">
        <w:t xml:space="preserve"> R, Slade GD, Diatchenko L, et al. Whole-genome methylation profiling reveals regions associated with painful temporomandibular disorders and active recovery processes. Pain. 2024;165(5):1060-73.</w:t>
      </w:r>
    </w:p>
    <w:p w14:paraId="579E09C3" w14:textId="77777777" w:rsidR="00C85285" w:rsidRPr="00A216B4" w:rsidRDefault="00C85285" w:rsidP="00C85285">
      <w:r w:rsidRPr="00A216B4">
        <w:t>4.</w:t>
      </w:r>
      <w:r w:rsidRPr="00A216B4">
        <w:tab/>
        <w:t>Arslan D, Ünal Çevik I. Interactions between the painful disorders and the autonomic nervous system. Agri. 2022;34(3):155-65.</w:t>
      </w:r>
    </w:p>
    <w:p w14:paraId="64E953C8" w14:textId="77777777" w:rsidR="00C85285" w:rsidRPr="00A216B4" w:rsidRDefault="00C85285" w:rsidP="00C85285">
      <w:r w:rsidRPr="00A216B4">
        <w:t>5.</w:t>
      </w:r>
      <w:r w:rsidRPr="00A216B4">
        <w:tab/>
      </w:r>
      <w:proofErr w:type="spellStart"/>
      <w:r w:rsidRPr="00A216B4">
        <w:t>Barbanti</w:t>
      </w:r>
      <w:proofErr w:type="spellEnd"/>
      <w:r w:rsidRPr="00A216B4">
        <w:t xml:space="preserve"> P, </w:t>
      </w:r>
      <w:proofErr w:type="spellStart"/>
      <w:r w:rsidRPr="00A216B4">
        <w:t>Grazzi</w:t>
      </w:r>
      <w:proofErr w:type="spellEnd"/>
      <w:r w:rsidRPr="00A216B4">
        <w:t xml:space="preserve"> L, </w:t>
      </w:r>
      <w:proofErr w:type="spellStart"/>
      <w:r w:rsidRPr="00A216B4">
        <w:t>Egeo</w:t>
      </w:r>
      <w:proofErr w:type="spellEnd"/>
      <w:r w:rsidRPr="00A216B4">
        <w:t xml:space="preserve"> G, Padovan AM, Liebler E, Bussone G. Non-invasive vagus nerve stimulation for acute treatment of high-frequency and chronic migraine: an open-label study. J Headache Pain. </w:t>
      </w:r>
      <w:proofErr w:type="gramStart"/>
      <w:r w:rsidRPr="00A216B4">
        <w:t>2015;16:61</w:t>
      </w:r>
      <w:proofErr w:type="gramEnd"/>
      <w:r w:rsidRPr="00A216B4">
        <w:t>.</w:t>
      </w:r>
    </w:p>
    <w:p w14:paraId="6640069B" w14:textId="77777777" w:rsidR="00C85285" w:rsidRPr="00A216B4" w:rsidRDefault="00C85285" w:rsidP="00C85285">
      <w:r w:rsidRPr="00A216B4">
        <w:t>6.</w:t>
      </w:r>
      <w:r w:rsidRPr="00A216B4">
        <w:tab/>
        <w:t>Bendixen KH, Terkelsen AJ, Baad-Hansen L, Cairns BE, Svensson P. Experimental stressors alter hypertonic saline-evoked masseter muscle pain and autonomic response. Journal of orofacial pain. 2012;26(3):191-205.</w:t>
      </w:r>
    </w:p>
    <w:p w14:paraId="414A582D" w14:textId="77777777" w:rsidR="00C85285" w:rsidRPr="00A216B4" w:rsidRDefault="00C85285" w:rsidP="00C85285">
      <w:r w:rsidRPr="00A216B4">
        <w:t>7.</w:t>
      </w:r>
      <w:r w:rsidRPr="00A216B4">
        <w:tab/>
        <w:t>Bendixen KH, Terkelsen AJ, Baad-Hansen L, Cairns BE, Svensson P. Effect of propranolol on hypertonic saline-evoked masseter muscle pain and autonomic response in healthy women during rest and mental arithmetic task. Journal of orofacial pain. 2013;27(3):243-55.</w:t>
      </w:r>
    </w:p>
    <w:p w14:paraId="5C259774" w14:textId="77777777" w:rsidR="00C85285" w:rsidRPr="00A216B4" w:rsidRDefault="00C85285" w:rsidP="00C85285">
      <w:r w:rsidRPr="00A216B4">
        <w:t>8.</w:t>
      </w:r>
      <w:r w:rsidRPr="00A216B4">
        <w:tab/>
      </w:r>
      <w:proofErr w:type="spellStart"/>
      <w:r w:rsidRPr="00A216B4">
        <w:t>Boggero</w:t>
      </w:r>
      <w:proofErr w:type="spellEnd"/>
      <w:r w:rsidRPr="00A216B4">
        <w:t xml:space="preserve"> IA, Rojas Ramirez MV, King CD. Cross-Sectional Associations of Fatigue Subtypes with Pain Interference in Younger, Middle-Aged, and Older Adults with Chronic Orofacial Pain. Pain medicine (Malden, Mass). 2020.</w:t>
      </w:r>
    </w:p>
    <w:p w14:paraId="29302691" w14:textId="77777777" w:rsidR="00C85285" w:rsidRPr="00A216B4" w:rsidRDefault="00C85285" w:rsidP="00C85285">
      <w:r w:rsidRPr="00A216B4">
        <w:t>9.</w:t>
      </w:r>
      <w:r w:rsidRPr="00A216B4">
        <w:tab/>
        <w:t xml:space="preserve">Bragdon EE, Light KC, Costello NL, Sigurdsson A, Bunting S, </w:t>
      </w:r>
      <w:proofErr w:type="spellStart"/>
      <w:r w:rsidRPr="00A216B4">
        <w:t>Bhalang</w:t>
      </w:r>
      <w:proofErr w:type="spellEnd"/>
      <w:r w:rsidRPr="00A216B4">
        <w:t xml:space="preserve"> K, et al. Group differences in pain modulation: pain-free women compared to pain-free men and to women with TMD. Pain. 2002;96(3):227-37.</w:t>
      </w:r>
    </w:p>
    <w:p w14:paraId="374451F5" w14:textId="77777777" w:rsidR="00C85285" w:rsidRPr="00A216B4" w:rsidRDefault="00C85285" w:rsidP="00C85285">
      <w:r w:rsidRPr="00A216B4">
        <w:t>10.</w:t>
      </w:r>
      <w:r w:rsidRPr="00A216B4">
        <w:tab/>
        <w:t xml:space="preserve">Cairns BE. The contribution of autonomic mechanisms to pain in temporomandibular disorders: A narrative review. J Oral </w:t>
      </w:r>
      <w:proofErr w:type="spellStart"/>
      <w:r w:rsidRPr="00A216B4">
        <w:t>Rehabil</w:t>
      </w:r>
      <w:proofErr w:type="spellEnd"/>
      <w:r w:rsidRPr="00A216B4">
        <w:t>. 2022;49(11):1115-26.</w:t>
      </w:r>
    </w:p>
    <w:p w14:paraId="5308F035" w14:textId="77777777" w:rsidR="00C85285" w:rsidRPr="00A216B4" w:rsidRDefault="00C85285" w:rsidP="00C85285">
      <w:r w:rsidRPr="00A216B4">
        <w:t>11.</w:t>
      </w:r>
      <w:r w:rsidRPr="00A216B4">
        <w:tab/>
        <w:t xml:space="preserve">Cardinali DP. Autonomic Nervous System Basic and Clinical Aspects. SpringerLink, editor: </w:t>
      </w:r>
      <w:proofErr w:type="gramStart"/>
      <w:r w:rsidRPr="00A216B4">
        <w:t>Cham :</w:t>
      </w:r>
      <w:proofErr w:type="gramEnd"/>
      <w:r w:rsidRPr="00A216B4">
        <w:t xml:space="preserve"> Springer International Publishing : Imprint: Springer; 2018.</w:t>
      </w:r>
    </w:p>
    <w:p w14:paraId="18F3F0AE" w14:textId="77777777" w:rsidR="00C85285" w:rsidRPr="00A216B4" w:rsidRDefault="00C85285" w:rsidP="00C85285">
      <w:r w:rsidRPr="00A216B4">
        <w:lastRenderedPageBreak/>
        <w:t>12.</w:t>
      </w:r>
      <w:r w:rsidRPr="00A216B4">
        <w:tab/>
        <w:t xml:space="preserve">Carlson CR, Okeson JP, </w:t>
      </w:r>
      <w:proofErr w:type="spellStart"/>
      <w:r w:rsidRPr="00A216B4">
        <w:t>Falace</w:t>
      </w:r>
      <w:proofErr w:type="spellEnd"/>
      <w:r w:rsidRPr="00A216B4">
        <w:t xml:space="preserve"> DA, Nitz AJ, Curran SL, Anderson D. Comparison of psychologic and physiologic functioning between patients with masticatory muscle pain and matched controls. Journal of orofacial pain. 1993;7(1):15-22.</w:t>
      </w:r>
    </w:p>
    <w:p w14:paraId="61650B5D" w14:textId="77777777" w:rsidR="00C85285" w:rsidRPr="00A216B4" w:rsidRDefault="00C85285" w:rsidP="00C85285">
      <w:r w:rsidRPr="00A216B4">
        <w:t>13.</w:t>
      </w:r>
      <w:r w:rsidRPr="00A216B4">
        <w:tab/>
        <w:t>Chen H, Comnick C, Norman GJ, Caplan DJ, Xie XJ, Fillingim RB. Triad multisystem phenotype with high risk for developing temporomandibular disorders-characteristics and potential pathophysiology results from the Orofacial Pain: Prospective Evaluation and Risk Assessment dataset. Pain. 2023;164(5):1027-38.</w:t>
      </w:r>
    </w:p>
    <w:p w14:paraId="7C71EBE9" w14:textId="77777777" w:rsidR="00C85285" w:rsidRPr="00A216B4" w:rsidRDefault="00C85285" w:rsidP="00C85285">
      <w:r w:rsidRPr="00A216B4">
        <w:t>14.</w:t>
      </w:r>
      <w:r w:rsidRPr="00A216B4">
        <w:tab/>
        <w:t>Chen H, Nackley A, Miller V, Diatchenko L, Maixner W. Multisystem dysregulation in painful temporomandibular disorders. J Pain. 2013;14(9):983-96.</w:t>
      </w:r>
    </w:p>
    <w:p w14:paraId="397456E3" w14:textId="77777777" w:rsidR="00C85285" w:rsidRPr="00A216B4" w:rsidRDefault="00C85285" w:rsidP="00C85285">
      <w:r w:rsidRPr="00A216B4">
        <w:t>15.</w:t>
      </w:r>
      <w:r w:rsidRPr="00A216B4">
        <w:tab/>
        <w:t>Chen H, Pendleton C, Caplan DJ, Xie XJ. Chairside risk assessment for first-onset temporomandibular disorders: Result from the Orofacial Pain: Prospective Evaluation and Risk Assessment data set. J Am Dent Assoc. 2021;152(7):505-</w:t>
      </w:r>
      <w:proofErr w:type="gramStart"/>
      <w:r w:rsidRPr="00A216B4">
        <w:t>13.e</w:t>
      </w:r>
      <w:proofErr w:type="gramEnd"/>
      <w:r w:rsidRPr="00A216B4">
        <w:t>2.</w:t>
      </w:r>
    </w:p>
    <w:p w14:paraId="3F360514" w14:textId="77777777" w:rsidR="00C85285" w:rsidRPr="00A216B4" w:rsidRDefault="00C85285" w:rsidP="00C85285">
      <w:r w:rsidRPr="00A216B4">
        <w:t>16.</w:t>
      </w:r>
      <w:r w:rsidRPr="00A216B4">
        <w:tab/>
      </w:r>
      <w:proofErr w:type="spellStart"/>
      <w:r w:rsidRPr="00A216B4">
        <w:t>Chinthakanan</w:t>
      </w:r>
      <w:proofErr w:type="spellEnd"/>
      <w:r w:rsidRPr="00A216B4">
        <w:t xml:space="preserve"> S, </w:t>
      </w:r>
      <w:proofErr w:type="spellStart"/>
      <w:r w:rsidRPr="00A216B4">
        <w:t>Laosuwan</w:t>
      </w:r>
      <w:proofErr w:type="spellEnd"/>
      <w:r w:rsidRPr="00A216B4">
        <w:t xml:space="preserve"> K, </w:t>
      </w:r>
      <w:proofErr w:type="spellStart"/>
      <w:r w:rsidRPr="00A216B4">
        <w:t>Boonyawong</w:t>
      </w:r>
      <w:proofErr w:type="spellEnd"/>
      <w:r w:rsidRPr="00A216B4">
        <w:t xml:space="preserve"> P, </w:t>
      </w:r>
      <w:proofErr w:type="spellStart"/>
      <w:r w:rsidRPr="00A216B4">
        <w:t>Kumfu</w:t>
      </w:r>
      <w:proofErr w:type="spellEnd"/>
      <w:r w:rsidRPr="00A216B4">
        <w:t xml:space="preserve"> S, </w:t>
      </w:r>
      <w:proofErr w:type="spellStart"/>
      <w:r w:rsidRPr="00A216B4">
        <w:t>Chattipakorn</w:t>
      </w:r>
      <w:proofErr w:type="spellEnd"/>
      <w:r w:rsidRPr="00A216B4">
        <w:t xml:space="preserve"> N, </w:t>
      </w:r>
      <w:proofErr w:type="spellStart"/>
      <w:r w:rsidRPr="00A216B4">
        <w:t>Chattipakorn</w:t>
      </w:r>
      <w:proofErr w:type="spellEnd"/>
      <w:r w:rsidRPr="00A216B4">
        <w:t xml:space="preserve"> SC. Reduced heart rate variability and increased saliva cortisol in patients with TMD. Arch Oral Biol. </w:t>
      </w:r>
      <w:proofErr w:type="gramStart"/>
      <w:r w:rsidRPr="00A216B4">
        <w:t>2018;90:125</w:t>
      </w:r>
      <w:proofErr w:type="gramEnd"/>
      <w:r w:rsidRPr="00A216B4">
        <w:t>-9.</w:t>
      </w:r>
    </w:p>
    <w:p w14:paraId="166D961A" w14:textId="77777777" w:rsidR="00C85285" w:rsidRPr="00A216B4" w:rsidRDefault="00C85285" w:rsidP="00C85285">
      <w:r w:rsidRPr="00A216B4">
        <w:t>17.</w:t>
      </w:r>
      <w:r w:rsidRPr="00A216B4">
        <w:tab/>
        <w:t>Chun Y, Jo JH, Park JW. Effects of physical activity levels on characteristic pain in temporomandibular dysfunctions: a cross-sectional study. Head Face Med. 2024;20(1):6.</w:t>
      </w:r>
    </w:p>
    <w:p w14:paraId="05242204" w14:textId="77777777" w:rsidR="00C85285" w:rsidRPr="00A216B4" w:rsidRDefault="00C85285" w:rsidP="00C85285">
      <w:r w:rsidRPr="00A216B4">
        <w:t>18.</w:t>
      </w:r>
      <w:r w:rsidRPr="00A216B4">
        <w:tab/>
        <w:t xml:space="preserve">Dahan H, Shir Y, Nicolau B, Keith D, Allison P. Self-Reported Migraine and Chronic Fatigue Syndrome Are More Prevalent in People with Myofascial vs </w:t>
      </w:r>
      <w:proofErr w:type="spellStart"/>
      <w:r w:rsidRPr="00A216B4">
        <w:t>Nonmyofascial</w:t>
      </w:r>
      <w:proofErr w:type="spellEnd"/>
      <w:r w:rsidRPr="00A216B4">
        <w:t xml:space="preserve"> Temporomandibular Disorders. Journal of oral &amp; facial pain and headache. 2016;30(1):7-13.</w:t>
      </w:r>
    </w:p>
    <w:p w14:paraId="56399A44" w14:textId="77777777" w:rsidR="00C85285" w:rsidRPr="00A216B4" w:rsidRDefault="00C85285" w:rsidP="00C85285">
      <w:r w:rsidRPr="00A216B4">
        <w:t>19.</w:t>
      </w:r>
      <w:r w:rsidRPr="00A216B4">
        <w:tab/>
        <w:t xml:space="preserve">Dahan H, Shir Y, Velly A, Allison P. Specific and number of comorbidities are associated with increased levels of temporomandibular pain intensity and duration. J Headache Pain. </w:t>
      </w:r>
      <w:proofErr w:type="gramStart"/>
      <w:r w:rsidRPr="00A216B4">
        <w:t>2015;16:528</w:t>
      </w:r>
      <w:proofErr w:type="gramEnd"/>
      <w:r w:rsidRPr="00A216B4">
        <w:t>.</w:t>
      </w:r>
    </w:p>
    <w:p w14:paraId="7ADFFFFC" w14:textId="77777777" w:rsidR="00C85285" w:rsidRPr="00A216B4" w:rsidRDefault="00C85285" w:rsidP="00C85285">
      <w:r w:rsidRPr="00A216B4">
        <w:t>20.</w:t>
      </w:r>
      <w:r w:rsidRPr="00A216B4">
        <w:tab/>
      </w:r>
      <w:proofErr w:type="spellStart"/>
      <w:r w:rsidRPr="00A216B4">
        <w:t>Dampney</w:t>
      </w:r>
      <w:proofErr w:type="spellEnd"/>
      <w:r w:rsidRPr="00A216B4">
        <w:t xml:space="preserve"> RAL. The Hypothalamus and Autonomic Regulation: An Overview. </w:t>
      </w:r>
      <w:proofErr w:type="gramStart"/>
      <w:r w:rsidRPr="00A216B4">
        <w:t>2011  [</w:t>
      </w:r>
      <w:proofErr w:type="gramEnd"/>
      <w:r w:rsidRPr="00A216B4">
        <w:t>cited 8/16/2024]. In: Central Regulation of Autonomic Functions [Internet]. Oxford University Press, [cited 8/16/2024]; [0]. Available from: https://doi.org/10.1093/acprof:oso/9780195306637.003.0003.</w:t>
      </w:r>
    </w:p>
    <w:p w14:paraId="7E6C6C37" w14:textId="77777777" w:rsidR="00C85285" w:rsidRPr="00A216B4" w:rsidRDefault="00C85285" w:rsidP="00C85285">
      <w:r w:rsidRPr="00A216B4">
        <w:t>21.</w:t>
      </w:r>
      <w:r w:rsidRPr="00A216B4">
        <w:tab/>
        <w:t xml:space="preserve">de Abreu TC, </w:t>
      </w:r>
      <w:proofErr w:type="spellStart"/>
      <w:r w:rsidRPr="00A216B4">
        <w:t>Nilner</w:t>
      </w:r>
      <w:proofErr w:type="spellEnd"/>
      <w:r w:rsidRPr="00A216B4">
        <w:t xml:space="preserve"> M, Thulin T, Vallon D. Office and ambulatory blood pressure in patients with craniomandibular disorders. Acta </w:t>
      </w:r>
      <w:proofErr w:type="spellStart"/>
      <w:r w:rsidRPr="00A216B4">
        <w:t>Odontol</w:t>
      </w:r>
      <w:proofErr w:type="spellEnd"/>
      <w:r w:rsidRPr="00A216B4">
        <w:t xml:space="preserve"> Scand. 1993;51(3):161-70.</w:t>
      </w:r>
    </w:p>
    <w:p w14:paraId="20807BFC" w14:textId="77777777" w:rsidR="00C85285" w:rsidRPr="00A216B4" w:rsidRDefault="00C85285" w:rsidP="00C85285">
      <w:r w:rsidRPr="00A216B4">
        <w:t>22.</w:t>
      </w:r>
      <w:r w:rsidRPr="00A216B4">
        <w:tab/>
        <w:t xml:space="preserve">De </w:t>
      </w:r>
      <w:proofErr w:type="spellStart"/>
      <w:r w:rsidRPr="00A216B4">
        <w:t>Icco</w:t>
      </w:r>
      <w:proofErr w:type="spellEnd"/>
      <w:r w:rsidRPr="00A216B4">
        <w:t xml:space="preserve"> R, Martinelli D, Bitetto V, Fresia M, Liebler E, Sandrini G, et al. Peripheral vagal nerve stimulation modulates the nociceptive withdrawal reflex in healthy subjects: A randomized, cross-over, sham-controlled study. Cephalalgia. 2018;38(10):1658-64.</w:t>
      </w:r>
    </w:p>
    <w:p w14:paraId="7C212BB7" w14:textId="77777777" w:rsidR="00C85285" w:rsidRPr="00A216B4" w:rsidRDefault="00C85285" w:rsidP="00C85285">
      <w:r w:rsidRPr="00A216B4">
        <w:t>23.</w:t>
      </w:r>
      <w:r w:rsidRPr="00A216B4">
        <w:tab/>
        <w:t xml:space="preserve">de Leeuw R, </w:t>
      </w:r>
      <w:proofErr w:type="spellStart"/>
      <w:r w:rsidRPr="00A216B4">
        <w:t>Studts</w:t>
      </w:r>
      <w:proofErr w:type="spellEnd"/>
      <w:r w:rsidRPr="00A216B4">
        <w:t xml:space="preserve"> JL, Carlson CR. Fatigue and fatigue-related symptoms in an orofacial pain population. Oral surgery, oral medicine, oral pathology, oral radiology, and endodontics. 2005;99(2):168-74.</w:t>
      </w:r>
    </w:p>
    <w:p w14:paraId="1F96FC06" w14:textId="77777777" w:rsidR="00C85285" w:rsidRPr="00A216B4" w:rsidRDefault="00C85285" w:rsidP="00C85285">
      <w:r w:rsidRPr="00A216B4">
        <w:t>24.</w:t>
      </w:r>
      <w:r w:rsidRPr="00A216B4">
        <w:tab/>
        <w:t xml:space="preserve">Diatchenko L, Slade GD, Nackley AG, </w:t>
      </w:r>
      <w:proofErr w:type="spellStart"/>
      <w:r w:rsidRPr="00A216B4">
        <w:t>Bhalang</w:t>
      </w:r>
      <w:proofErr w:type="spellEnd"/>
      <w:r w:rsidRPr="00A216B4">
        <w:t xml:space="preserve"> K, Sigurdsson A, Belfer I, et al. Genetic basis for individual variations in pain perception and the development of a chronic pain condition. Hum Mol Genet. 2005;14(1):135-43.</w:t>
      </w:r>
    </w:p>
    <w:p w14:paraId="7E4F456C" w14:textId="77777777" w:rsidR="00C85285" w:rsidRPr="00A216B4" w:rsidRDefault="00C85285" w:rsidP="00C85285">
      <w:r w:rsidRPr="00A216B4">
        <w:t>25.</w:t>
      </w:r>
      <w:r w:rsidRPr="00A216B4">
        <w:tab/>
        <w:t xml:space="preserve">Diener HC, </w:t>
      </w:r>
      <w:proofErr w:type="spellStart"/>
      <w:r w:rsidRPr="00A216B4">
        <w:t>Goadsby</w:t>
      </w:r>
      <w:proofErr w:type="spellEnd"/>
      <w:r w:rsidRPr="00A216B4">
        <w:t xml:space="preserve"> PJ, </w:t>
      </w:r>
      <w:proofErr w:type="spellStart"/>
      <w:r w:rsidRPr="00A216B4">
        <w:t>Ashina</w:t>
      </w:r>
      <w:proofErr w:type="spellEnd"/>
      <w:r w:rsidRPr="00A216B4">
        <w:t xml:space="preserve"> M, Al-</w:t>
      </w:r>
      <w:proofErr w:type="spellStart"/>
      <w:r w:rsidRPr="00A216B4">
        <w:t>Karagholi</w:t>
      </w:r>
      <w:proofErr w:type="spellEnd"/>
      <w:r w:rsidRPr="00A216B4">
        <w:t xml:space="preserve"> MA, Sinclair A, </w:t>
      </w:r>
      <w:proofErr w:type="spellStart"/>
      <w:r w:rsidRPr="00A216B4">
        <w:t>Mitsikostas</w:t>
      </w:r>
      <w:proofErr w:type="spellEnd"/>
      <w:r w:rsidRPr="00A216B4">
        <w:t xml:space="preserve"> D, et al. Non-invasive vagus nerve stimulation (nVNS) for the preventive treatment of episodic migraine: The </w:t>
      </w:r>
      <w:r w:rsidRPr="00A216B4">
        <w:lastRenderedPageBreak/>
        <w:t>multicentre, double-blind, randomised, sham-controlled PREMIUM trial. Cephalalgia. 2019;39(12):1475-87.</w:t>
      </w:r>
    </w:p>
    <w:p w14:paraId="422738DE" w14:textId="77777777" w:rsidR="00C85285" w:rsidRPr="00A216B4" w:rsidRDefault="00C85285" w:rsidP="00C85285">
      <w:r w:rsidRPr="00A216B4">
        <w:t>26.</w:t>
      </w:r>
      <w:r w:rsidRPr="00A216B4">
        <w:tab/>
        <w:t>Durham J, McDonald C, Hutchinson L, Newton JL. Painful temporomandibular disorders are common in patients with postural orthostatic tachycardia syndrome and impact significantly upon quality of life. Journal of oral &amp; facial pain and headache. 2015;29(2):152-7.</w:t>
      </w:r>
    </w:p>
    <w:p w14:paraId="75BD8791" w14:textId="77777777" w:rsidR="00C85285" w:rsidRPr="00A216B4" w:rsidRDefault="00C85285" w:rsidP="00C85285">
      <w:r w:rsidRPr="00A216B4">
        <w:t>27.</w:t>
      </w:r>
      <w:r w:rsidRPr="00A216B4">
        <w:tab/>
        <w:t>Eisenlohr-Moul TA, Crofford LJ, Howard TW, Yepes JF, Carlson CR, de Leeuw R. Parasympathetic reactivity in fibromyalgia and temporomandibular disorder: associations with sleep problems, symptom severity, and functional impairment. J Pain. 2015;16(3):247-57.</w:t>
      </w:r>
    </w:p>
    <w:p w14:paraId="0306CD9A" w14:textId="77777777" w:rsidR="00C85285" w:rsidRPr="00A216B4" w:rsidRDefault="00C85285" w:rsidP="00C85285">
      <w:r w:rsidRPr="00A216B4">
        <w:t>28.</w:t>
      </w:r>
      <w:r w:rsidRPr="00A216B4">
        <w:tab/>
        <w:t>Eze-Nliam CM, Quartana PJ, Quain AM, Smith MT. Nocturnal heart rate variability is lower in temporomandibular disorder patients than in healthy, pain-free individuals. Journal of orofacial pain. 2011;25(3):232-9.</w:t>
      </w:r>
    </w:p>
    <w:p w14:paraId="370A2D3E" w14:textId="77777777" w:rsidR="00C85285" w:rsidRPr="00A216B4" w:rsidRDefault="00C85285" w:rsidP="00C85285">
      <w:r w:rsidRPr="00A216B4">
        <w:t>29.</w:t>
      </w:r>
      <w:r w:rsidRPr="00A216B4">
        <w:tab/>
        <w:t xml:space="preserve">Gaul C, Diener HC, Silver N, </w:t>
      </w:r>
      <w:proofErr w:type="spellStart"/>
      <w:r w:rsidRPr="00A216B4">
        <w:t>Magis</w:t>
      </w:r>
      <w:proofErr w:type="spellEnd"/>
      <w:r w:rsidRPr="00A216B4">
        <w:t xml:space="preserve"> D, Reuter U, Andersson A, et al. Non-invasive vagus nerve stimulation for </w:t>
      </w:r>
      <w:proofErr w:type="spellStart"/>
      <w:r w:rsidRPr="00A216B4">
        <w:t>PREVention</w:t>
      </w:r>
      <w:proofErr w:type="spellEnd"/>
      <w:r w:rsidRPr="00A216B4">
        <w:t xml:space="preserve"> and Acute treatment of chronic cluster headache (PREVA): A randomised controlled study. Cephalalgia. 2016;36(6):534-46.</w:t>
      </w:r>
    </w:p>
    <w:p w14:paraId="1C766205" w14:textId="77777777" w:rsidR="00C85285" w:rsidRPr="00A216B4" w:rsidRDefault="00C85285" w:rsidP="00C85285">
      <w:r w:rsidRPr="00A216B4">
        <w:t>30.</w:t>
      </w:r>
      <w:r w:rsidRPr="00A216B4">
        <w:tab/>
        <w:t>Giri S, Nixdorf D. Sympathetically maintained pain presenting first as temporomandibular disorder, then as parotid dysfunction. J Can Dent Assoc. 2007;73(2):163-7.</w:t>
      </w:r>
    </w:p>
    <w:p w14:paraId="049B10AB" w14:textId="77777777" w:rsidR="00C85285" w:rsidRPr="00A216B4" w:rsidRDefault="00C85285" w:rsidP="00C85285">
      <w:r w:rsidRPr="00A216B4">
        <w:t>31.</w:t>
      </w:r>
      <w:r w:rsidRPr="00A216B4">
        <w:tab/>
      </w:r>
      <w:proofErr w:type="spellStart"/>
      <w:r w:rsidRPr="00A216B4">
        <w:t>Goadsby</w:t>
      </w:r>
      <w:proofErr w:type="spellEnd"/>
      <w:r w:rsidRPr="00A216B4">
        <w:t xml:space="preserve"> PJ, de Coo IF, Silver N, Tyagi A, Ahmed F, Gaul C, et al. Non-invasive vagus nerve stimulation for the acute treatment of episodic and chronic cluster headache: A randomized, double-blind, sham-controlled ACT2 study. Cephalalgia. 2018;38(5):959-69.</w:t>
      </w:r>
    </w:p>
    <w:p w14:paraId="4BDB2219" w14:textId="77777777" w:rsidR="00C85285" w:rsidRPr="00A216B4" w:rsidRDefault="00C85285" w:rsidP="00C85285">
      <w:r w:rsidRPr="00A216B4">
        <w:t>32.</w:t>
      </w:r>
      <w:r w:rsidRPr="00A216B4">
        <w:tab/>
      </w:r>
      <w:proofErr w:type="spellStart"/>
      <w:r w:rsidRPr="00A216B4">
        <w:t>Goadsby</w:t>
      </w:r>
      <w:proofErr w:type="spellEnd"/>
      <w:r w:rsidRPr="00A216B4">
        <w:t xml:space="preserve"> PJ, Grosberg BM, </w:t>
      </w:r>
      <w:proofErr w:type="spellStart"/>
      <w:r w:rsidRPr="00A216B4">
        <w:t>Mauskop</w:t>
      </w:r>
      <w:proofErr w:type="spellEnd"/>
      <w:r w:rsidRPr="00A216B4">
        <w:t xml:space="preserve"> A, Cady R, Simmons KA. Effect of </w:t>
      </w:r>
      <w:proofErr w:type="spellStart"/>
      <w:r w:rsidRPr="00A216B4">
        <w:t>noninvasive</w:t>
      </w:r>
      <w:proofErr w:type="spellEnd"/>
      <w:r w:rsidRPr="00A216B4">
        <w:t xml:space="preserve"> vagus nerve stimulation on acute migraine: an open-label pilot study. Cephalalgia. 2014;34(12):986-93.</w:t>
      </w:r>
    </w:p>
    <w:p w14:paraId="30B7F8D7" w14:textId="77777777" w:rsidR="00C85285" w:rsidRPr="00A216B4" w:rsidRDefault="00C85285" w:rsidP="00C85285">
      <w:r w:rsidRPr="00A216B4">
        <w:t>33.</w:t>
      </w:r>
      <w:r w:rsidRPr="00A216B4">
        <w:tab/>
        <w:t xml:space="preserve">Greenspan JD, Slade GD, Bair E, Dubner R, Fillingim RB, </w:t>
      </w:r>
      <w:proofErr w:type="spellStart"/>
      <w:r w:rsidRPr="00A216B4">
        <w:t>Ohrbach</w:t>
      </w:r>
      <w:proofErr w:type="spellEnd"/>
      <w:r w:rsidRPr="00A216B4">
        <w:t xml:space="preserve"> R, et al. Pain sensitivity and autonomic factors associated with development of TMD: the OPPERA prospective cohort study. J Pain. 2013;14(12 </w:t>
      </w:r>
      <w:proofErr w:type="spellStart"/>
      <w:r w:rsidRPr="00A216B4">
        <w:t>Suppl</w:t>
      </w:r>
      <w:proofErr w:type="spellEnd"/>
      <w:proofErr w:type="gramStart"/>
      <w:r w:rsidRPr="00A216B4">
        <w:t>):T</w:t>
      </w:r>
      <w:proofErr w:type="gramEnd"/>
      <w:r w:rsidRPr="00A216B4">
        <w:t>63-74.e1-6.</w:t>
      </w:r>
    </w:p>
    <w:p w14:paraId="1CD22F31" w14:textId="77777777" w:rsidR="00C85285" w:rsidRPr="00A216B4" w:rsidRDefault="00C85285" w:rsidP="00C85285">
      <w:r w:rsidRPr="00A216B4">
        <w:t>34.</w:t>
      </w:r>
      <w:r w:rsidRPr="00A216B4">
        <w:tab/>
        <w:t>Handa T, Fukuda K, Ichinohe T. Effect of combination of trigger point injection and stellate ganglion block on non-odontogenic mandibular molar pain referred from masseter muscle: a case report. Bull Tokyo Dent Coll. 2013;54(3):171-5.</w:t>
      </w:r>
    </w:p>
    <w:p w14:paraId="46693188" w14:textId="77777777" w:rsidR="00C85285" w:rsidRPr="00A216B4" w:rsidRDefault="00C85285" w:rsidP="00C85285">
      <w:r w:rsidRPr="00A216B4">
        <w:t>35.</w:t>
      </w:r>
      <w:r w:rsidRPr="00A216B4">
        <w:tab/>
      </w:r>
      <w:proofErr w:type="spellStart"/>
      <w:r w:rsidRPr="00A216B4">
        <w:t>Illigens</w:t>
      </w:r>
      <w:proofErr w:type="spellEnd"/>
      <w:r w:rsidRPr="00A216B4">
        <w:t xml:space="preserve"> BM, Gibbons CH. Sweat testing to evaluate autonomic function. Clin Auton Res. 2009;19(2):79-87.</w:t>
      </w:r>
    </w:p>
    <w:p w14:paraId="4C9E1A3A" w14:textId="77777777" w:rsidR="00C85285" w:rsidRPr="00A216B4" w:rsidRDefault="00C85285" w:rsidP="00C85285">
      <w:r w:rsidRPr="00A216B4">
        <w:t>36.</w:t>
      </w:r>
      <w:r w:rsidRPr="00A216B4">
        <w:tab/>
        <w:t xml:space="preserve">Ives CT, Berger MJ, </w:t>
      </w:r>
      <w:proofErr w:type="spellStart"/>
      <w:r w:rsidRPr="00A216B4">
        <w:t>Kimpinski</w:t>
      </w:r>
      <w:proofErr w:type="spellEnd"/>
      <w:r w:rsidRPr="00A216B4">
        <w:t xml:space="preserve"> K. The Autonomic Reflex Screen in Healthy Participants from Southwestern Ontario. Canadian Journal of Neurological Sciences / Journal Canadien des Sciences </w:t>
      </w:r>
      <w:proofErr w:type="spellStart"/>
      <w:r w:rsidRPr="00A216B4">
        <w:t>Neurologiques</w:t>
      </w:r>
      <w:proofErr w:type="spellEnd"/>
      <w:r w:rsidRPr="00A216B4">
        <w:t>. 2013;40(6):848-53.</w:t>
      </w:r>
    </w:p>
    <w:p w14:paraId="68610B85" w14:textId="77777777" w:rsidR="00C85285" w:rsidRPr="00A216B4" w:rsidRDefault="00C85285" w:rsidP="00C85285">
      <w:r w:rsidRPr="00A216B4">
        <w:t>37.</w:t>
      </w:r>
      <w:r w:rsidRPr="00A216B4">
        <w:tab/>
        <w:t xml:space="preserve">Iwase S, Hayano J, </w:t>
      </w:r>
      <w:proofErr w:type="spellStart"/>
      <w:r w:rsidRPr="00A216B4">
        <w:t>Orimo</w:t>
      </w:r>
      <w:proofErr w:type="spellEnd"/>
      <w:r w:rsidRPr="00A216B4">
        <w:t xml:space="preserve"> S, SpringerLink. Clinical Assessment of the Autonomic Nervous System: </w:t>
      </w:r>
      <w:proofErr w:type="gramStart"/>
      <w:r w:rsidRPr="00A216B4">
        <w:t>Tokyo :</w:t>
      </w:r>
      <w:proofErr w:type="gramEnd"/>
      <w:r w:rsidRPr="00A216B4">
        <w:t xml:space="preserve"> Springer Japan : Imprint: Springer; 2017.</w:t>
      </w:r>
    </w:p>
    <w:p w14:paraId="6E03CF18" w14:textId="77777777" w:rsidR="00C85285" w:rsidRPr="00A216B4" w:rsidRDefault="00C85285" w:rsidP="00C85285">
      <w:r w:rsidRPr="00A216B4">
        <w:t>38.</w:t>
      </w:r>
      <w:r w:rsidRPr="00A216B4">
        <w:tab/>
      </w:r>
      <w:proofErr w:type="spellStart"/>
      <w:r w:rsidRPr="00A216B4">
        <w:t>Jariyasakulroj</w:t>
      </w:r>
      <w:proofErr w:type="spellEnd"/>
      <w:r w:rsidRPr="00A216B4">
        <w:t xml:space="preserve"> S, </w:t>
      </w:r>
      <w:proofErr w:type="spellStart"/>
      <w:r w:rsidRPr="00A216B4">
        <w:t>Mitrirattanakul</w:t>
      </w:r>
      <w:proofErr w:type="spellEnd"/>
      <w:r w:rsidRPr="00A216B4">
        <w:t xml:space="preserve"> S. Excessive daytime sleepiness in temporomandibular disorder patients. </w:t>
      </w:r>
      <w:proofErr w:type="spellStart"/>
      <w:r w:rsidRPr="00A216B4">
        <w:t>Cranio</w:t>
      </w:r>
      <w:proofErr w:type="spellEnd"/>
      <w:r w:rsidRPr="00A216B4">
        <w:t>. 2018:1-5.</w:t>
      </w:r>
    </w:p>
    <w:p w14:paraId="232CCD7F" w14:textId="77777777" w:rsidR="00C85285" w:rsidRPr="00A216B4" w:rsidRDefault="00C85285" w:rsidP="00C85285">
      <w:r w:rsidRPr="00A216B4">
        <w:t>39.</w:t>
      </w:r>
      <w:r w:rsidRPr="00A216B4">
        <w:tab/>
        <w:t xml:space="preserve">Jeong KH, Kim ME, Kim HK. Temporomandibular disorders and autonomic dysfunction: Exploring the possible link between the two using a questionnaire survey. </w:t>
      </w:r>
      <w:proofErr w:type="spellStart"/>
      <w:r w:rsidRPr="00A216B4">
        <w:t>Cranio</w:t>
      </w:r>
      <w:proofErr w:type="spellEnd"/>
      <w:r w:rsidRPr="00A216B4">
        <w:t>. 2023;41(5):467-77.</w:t>
      </w:r>
    </w:p>
    <w:p w14:paraId="08D44BB2" w14:textId="77777777" w:rsidR="00C85285" w:rsidRPr="00A216B4" w:rsidRDefault="00C85285" w:rsidP="00C85285">
      <w:r w:rsidRPr="00A216B4">
        <w:lastRenderedPageBreak/>
        <w:t>40.</w:t>
      </w:r>
      <w:r w:rsidRPr="00A216B4">
        <w:tab/>
        <w:t>Jones GP, Tripathi SS. Successful use of stellate ganglion block and a new centrally acting analgesic with dual mode of action in a resistant temporomandibular joint pain. BMJ Case Rep. 2014;2014.</w:t>
      </w:r>
    </w:p>
    <w:p w14:paraId="536894E0" w14:textId="77777777" w:rsidR="00C85285" w:rsidRPr="00A216B4" w:rsidRDefault="00C85285" w:rsidP="00C85285">
      <w:r w:rsidRPr="00A216B4">
        <w:t>41.</w:t>
      </w:r>
      <w:r w:rsidRPr="00A216B4">
        <w:tab/>
        <w:t>Jones PK, Gibbons CH. Autonomic function testing: an important diagnostic test for patients with syncope. Practical Neurology. 2015;15(5):346.</w:t>
      </w:r>
    </w:p>
    <w:p w14:paraId="6E242B77" w14:textId="77777777" w:rsidR="00C85285" w:rsidRPr="00A216B4" w:rsidRDefault="00C85285" w:rsidP="00C85285">
      <w:r w:rsidRPr="00A216B4">
        <w:t>42.</w:t>
      </w:r>
      <w:r w:rsidRPr="00A216B4">
        <w:tab/>
        <w:t>Kang JH, Song SI. Autonomic and Psychologic Risk Factors for Development of Tinnitus in Patients with Chronic Temporomandibular Disorders. Journal of oral &amp; facial pain and headache. 2019;33(4):362–70.</w:t>
      </w:r>
    </w:p>
    <w:p w14:paraId="7CA4691D" w14:textId="77777777" w:rsidR="00C85285" w:rsidRPr="00A216B4" w:rsidRDefault="00C85285" w:rsidP="00C85285">
      <w:r w:rsidRPr="00A216B4">
        <w:t>43.</w:t>
      </w:r>
      <w:r w:rsidRPr="00A216B4">
        <w:tab/>
        <w:t xml:space="preserve">Kinfe TM, Pintea B, Muhammad S, Zaremba S, Roeske S, Simon BJ, et al. Cervical non-invasive vagus nerve stimulation (nVNS) for preventive and acute treatment of episodic and chronic migraine and migraine-associated sleep disturbance: a prospective observational cohort study. J Headache Pain. </w:t>
      </w:r>
      <w:proofErr w:type="gramStart"/>
      <w:r w:rsidRPr="00A216B4">
        <w:t>2015;16:101</w:t>
      </w:r>
      <w:proofErr w:type="gramEnd"/>
      <w:r w:rsidRPr="00A216B4">
        <w:t>.</w:t>
      </w:r>
    </w:p>
    <w:p w14:paraId="4A618B86" w14:textId="77777777" w:rsidR="00C85285" w:rsidRPr="00A216B4" w:rsidRDefault="00C85285" w:rsidP="00C85285">
      <w:r w:rsidRPr="00A216B4">
        <w:t>44.</w:t>
      </w:r>
      <w:r w:rsidRPr="00A216B4">
        <w:tab/>
        <w:t>Leone M, Bussone G. Pathophysiology of trigeminal autonomic cephalalgias. The Lancet Neurology. 2009;8(8):755-64.</w:t>
      </w:r>
    </w:p>
    <w:p w14:paraId="1B32759D" w14:textId="77777777" w:rsidR="00C85285" w:rsidRPr="00A216B4" w:rsidRDefault="00C85285" w:rsidP="00C85285">
      <w:r w:rsidRPr="00A216B4">
        <w:t>45.</w:t>
      </w:r>
      <w:r w:rsidRPr="00A216B4">
        <w:tab/>
        <w:t xml:space="preserve">Light KC, Bragdon EE, </w:t>
      </w:r>
      <w:proofErr w:type="spellStart"/>
      <w:r w:rsidRPr="00A216B4">
        <w:t>Grewen</w:t>
      </w:r>
      <w:proofErr w:type="spellEnd"/>
      <w:r w:rsidRPr="00A216B4">
        <w:t xml:space="preserve"> KM, Brownley KA, Girdler SS, Maixner W. Adrenergic dysregulation and pain with and without acute beta-blockade in women with fibromyalgia and temporomandibular disorder. J Pain. 2009;10(5):542-52.</w:t>
      </w:r>
    </w:p>
    <w:p w14:paraId="79D6CB05" w14:textId="77777777" w:rsidR="00C85285" w:rsidRPr="00A216B4" w:rsidRDefault="00C85285" w:rsidP="00C85285">
      <w:r w:rsidRPr="00A216B4">
        <w:t>46.</w:t>
      </w:r>
      <w:r w:rsidRPr="00A216B4">
        <w:tab/>
        <w:t xml:space="preserve">Maixner W, Greenspan JD, Dubner R, Bair E, Mulkey F, Miller V, et al. Potential autonomic risk factors for chronic TMD: descriptive data and empirically identified domains from the OPPERA case-control study. J Pain. 2011;12(11 </w:t>
      </w:r>
      <w:proofErr w:type="spellStart"/>
      <w:r w:rsidRPr="00A216B4">
        <w:t>Suppl</w:t>
      </w:r>
      <w:proofErr w:type="spellEnd"/>
      <w:proofErr w:type="gramStart"/>
      <w:r w:rsidRPr="00A216B4">
        <w:t>):T</w:t>
      </w:r>
      <w:proofErr w:type="gramEnd"/>
      <w:r w:rsidRPr="00A216B4">
        <w:t>75-91.</w:t>
      </w:r>
    </w:p>
    <w:p w14:paraId="4037677E" w14:textId="77777777" w:rsidR="00C85285" w:rsidRPr="00A216B4" w:rsidRDefault="00C85285" w:rsidP="00C85285">
      <w:r w:rsidRPr="00A216B4">
        <w:t>47.</w:t>
      </w:r>
      <w:r w:rsidRPr="00A216B4">
        <w:tab/>
        <w:t>Marin J, Giffin N, Consiglio E, McClure C, Liebler E, Davies B. Non-invasive vagus nerve stimulation for treatment of cluster headache: early UK clinical experience. J Headache Pain. 2018;19(1):114.</w:t>
      </w:r>
    </w:p>
    <w:p w14:paraId="288A1D2C" w14:textId="77777777" w:rsidR="00C85285" w:rsidRPr="00A216B4" w:rsidRDefault="00C85285" w:rsidP="00C85285">
      <w:r w:rsidRPr="00A216B4">
        <w:t>48.</w:t>
      </w:r>
      <w:r w:rsidRPr="00A216B4">
        <w:tab/>
        <w:t xml:space="preserve">Matharu MS, </w:t>
      </w:r>
      <w:proofErr w:type="spellStart"/>
      <w:r w:rsidRPr="00A216B4">
        <w:t>Goadsby</w:t>
      </w:r>
      <w:proofErr w:type="spellEnd"/>
      <w:r w:rsidRPr="00A216B4">
        <w:t xml:space="preserve"> PJ. TRIGEMINAL AUTONOMIC CEPHALGIAS. Journal of Neurology, Neurosurgery &amp;</w:t>
      </w:r>
      <w:proofErr w:type="spellStart"/>
      <w:proofErr w:type="gramStart"/>
      <w:r w:rsidRPr="00A216B4">
        <w:t>amp;amp</w:t>
      </w:r>
      <w:proofErr w:type="spellEnd"/>
      <w:proofErr w:type="gramEnd"/>
      <w:r w:rsidRPr="00A216B4">
        <w:t>; Psychiatry. 2002;72(</w:t>
      </w:r>
      <w:proofErr w:type="spellStart"/>
      <w:r w:rsidRPr="00A216B4">
        <w:t>suppl</w:t>
      </w:r>
      <w:proofErr w:type="spellEnd"/>
      <w:r w:rsidRPr="00A216B4">
        <w:t xml:space="preserve"> 2</w:t>
      </w:r>
      <w:proofErr w:type="gramStart"/>
      <w:r w:rsidRPr="00A216B4">
        <w:t>):ii</w:t>
      </w:r>
      <w:proofErr w:type="gramEnd"/>
      <w:r w:rsidRPr="00A216B4">
        <w:t>19.</w:t>
      </w:r>
    </w:p>
    <w:p w14:paraId="558DF700" w14:textId="77777777" w:rsidR="00C85285" w:rsidRPr="00A216B4" w:rsidRDefault="00C85285" w:rsidP="00C85285">
      <w:r w:rsidRPr="00A216B4">
        <w:t>49.</w:t>
      </w:r>
      <w:r w:rsidRPr="00A216B4">
        <w:tab/>
        <w:t xml:space="preserve">Meling S, </w:t>
      </w:r>
      <w:proofErr w:type="spellStart"/>
      <w:r w:rsidRPr="00A216B4">
        <w:t>Tjora</w:t>
      </w:r>
      <w:proofErr w:type="spellEnd"/>
      <w:r w:rsidRPr="00A216B4">
        <w:t xml:space="preserve"> E, Eichele H, </w:t>
      </w:r>
      <w:proofErr w:type="spellStart"/>
      <w:r w:rsidRPr="00A216B4">
        <w:t>Ejskjaer</w:t>
      </w:r>
      <w:proofErr w:type="spellEnd"/>
      <w:r w:rsidRPr="00A216B4">
        <w:t xml:space="preserve"> N, Carlsen S, </w:t>
      </w:r>
      <w:proofErr w:type="spellStart"/>
      <w:r w:rsidRPr="00A216B4">
        <w:t>Njølstad</w:t>
      </w:r>
      <w:proofErr w:type="spellEnd"/>
      <w:r w:rsidRPr="00A216B4">
        <w:t xml:space="preserve"> PR, et al. The Composite Autonomic Symptom Score 31 Questionnaire: A Sensitive Test to Detect Risk for Autonomic Neuropathy. Journal of Diabetes Research. 2023;2023(1):4441115.</w:t>
      </w:r>
    </w:p>
    <w:p w14:paraId="4249A8EC" w14:textId="77777777" w:rsidR="00C85285" w:rsidRPr="00A216B4" w:rsidRDefault="00C85285" w:rsidP="00C85285">
      <w:r w:rsidRPr="00A216B4">
        <w:t>50.</w:t>
      </w:r>
      <w:r w:rsidRPr="00A216B4">
        <w:tab/>
      </w:r>
      <w:proofErr w:type="spellStart"/>
      <w:r w:rsidRPr="00A216B4">
        <w:t>Miglis</w:t>
      </w:r>
      <w:proofErr w:type="spellEnd"/>
      <w:r w:rsidRPr="00A216B4">
        <w:t xml:space="preserve"> MG. Migraine and Autonomic Dysfunction: Which Is the Horse and Which Is the Jockey? Curr Pain Headache Rep. 2018;22(3):19.</w:t>
      </w:r>
    </w:p>
    <w:p w14:paraId="1EE22B1F" w14:textId="77777777" w:rsidR="00C85285" w:rsidRPr="00A216B4" w:rsidRDefault="00C85285" w:rsidP="00C85285">
      <w:r w:rsidRPr="00A216B4">
        <w:t>51.</w:t>
      </w:r>
      <w:r w:rsidRPr="00A216B4">
        <w:tab/>
        <w:t xml:space="preserve">Mladenovic I, </w:t>
      </w:r>
      <w:proofErr w:type="spellStart"/>
      <w:r w:rsidRPr="00A216B4">
        <w:t>Supic</w:t>
      </w:r>
      <w:proofErr w:type="spellEnd"/>
      <w:r w:rsidRPr="00A216B4">
        <w:t xml:space="preserve"> G, </w:t>
      </w:r>
      <w:proofErr w:type="spellStart"/>
      <w:r w:rsidRPr="00A216B4">
        <w:t>Kozomara</w:t>
      </w:r>
      <w:proofErr w:type="spellEnd"/>
      <w:r w:rsidRPr="00A216B4">
        <w:t xml:space="preserve"> R, </w:t>
      </w:r>
      <w:proofErr w:type="spellStart"/>
      <w:r w:rsidRPr="00A216B4">
        <w:t>Dodic</w:t>
      </w:r>
      <w:proofErr w:type="spellEnd"/>
      <w:r w:rsidRPr="00A216B4">
        <w:t xml:space="preserve"> S, Ivkovic N, Milicevic B, et al. Genetic Polymorphisms of Catechol-O-Methyltransferase: Association with Temporomandibular Disorders and Postoperative Pain. Journal of oral &amp; facial pain and headache. 2016;30(4):302-10.</w:t>
      </w:r>
    </w:p>
    <w:p w14:paraId="659CFF61" w14:textId="77777777" w:rsidR="00C85285" w:rsidRPr="00A216B4" w:rsidRDefault="00C85285" w:rsidP="00C85285">
      <w:r w:rsidRPr="00A216B4">
        <w:t>52.</w:t>
      </w:r>
      <w:r w:rsidRPr="00A216B4">
        <w:tab/>
        <w:t xml:space="preserve">Monaco A, Cattaneo R, Mesin L, Ciarrocchi I, </w:t>
      </w:r>
      <w:proofErr w:type="spellStart"/>
      <w:r w:rsidRPr="00A216B4">
        <w:t>Sgolastra</w:t>
      </w:r>
      <w:proofErr w:type="spellEnd"/>
      <w:r w:rsidRPr="00A216B4">
        <w:t xml:space="preserve"> F, Pietropaoli D. Dysregulation of the autonomous nervous system in patients with temporomandibular disorder: a pupillometric study. </w:t>
      </w:r>
      <w:proofErr w:type="spellStart"/>
      <w:r w:rsidRPr="00A216B4">
        <w:t>PLoS</w:t>
      </w:r>
      <w:proofErr w:type="spellEnd"/>
      <w:r w:rsidRPr="00A216B4">
        <w:t xml:space="preserve"> One. 2012;7(9</w:t>
      </w:r>
      <w:proofErr w:type="gramStart"/>
      <w:r w:rsidRPr="00A216B4">
        <w:t>):e</w:t>
      </w:r>
      <w:proofErr w:type="gramEnd"/>
      <w:r w:rsidRPr="00A216B4">
        <w:t>45424.</w:t>
      </w:r>
    </w:p>
    <w:p w14:paraId="52FE1224" w14:textId="77777777" w:rsidR="00C85285" w:rsidRPr="00A216B4" w:rsidRDefault="00C85285" w:rsidP="00C85285">
      <w:r w:rsidRPr="00A216B4">
        <w:t>53.</w:t>
      </w:r>
      <w:r w:rsidRPr="00A216B4">
        <w:tab/>
        <w:t xml:space="preserve">Monaco A, Cattaneo R, Mesin L, Ortu E, Giannoni M, Pietropaoli D. Dysregulation of the descending pain system in temporomandibular disorders revealed by low-frequency sensory transcutaneous electrical nerve stimulation: a pupillometric study. </w:t>
      </w:r>
      <w:proofErr w:type="spellStart"/>
      <w:r w:rsidRPr="00A216B4">
        <w:t>PLoS</w:t>
      </w:r>
      <w:proofErr w:type="spellEnd"/>
      <w:r w:rsidRPr="00A216B4">
        <w:t xml:space="preserve"> One. 2015;10(4</w:t>
      </w:r>
      <w:proofErr w:type="gramStart"/>
      <w:r w:rsidRPr="00A216B4">
        <w:t>):e</w:t>
      </w:r>
      <w:proofErr w:type="gramEnd"/>
      <w:r w:rsidRPr="00A216B4">
        <w:t>0122826.</w:t>
      </w:r>
    </w:p>
    <w:p w14:paraId="780ACA1D" w14:textId="77777777" w:rsidR="00C85285" w:rsidRPr="00A216B4" w:rsidRDefault="00C85285" w:rsidP="00C85285">
      <w:r w:rsidRPr="00A216B4">
        <w:lastRenderedPageBreak/>
        <w:t>54.</w:t>
      </w:r>
      <w:r w:rsidRPr="00A216B4">
        <w:tab/>
        <w:t>Nackley AG, Tan KS, Fecho K, Flood P, Diatchenko L, Maixner W. Catechol-O-methyltransferase inhibition increases pain sensitivity through activation of both beta2- and beta3-adrenergic receptors. Pain. 2007;128(3):199-208.</w:t>
      </w:r>
    </w:p>
    <w:p w14:paraId="50F8AEF9" w14:textId="77777777" w:rsidR="00C85285" w:rsidRPr="00A216B4" w:rsidRDefault="00C85285" w:rsidP="00C85285">
      <w:r w:rsidRPr="00A216B4">
        <w:t>55.</w:t>
      </w:r>
      <w:r w:rsidRPr="00A216B4">
        <w:tab/>
        <w:t>National Institute for Health and Care Excellence. gammaCore for cluster headache (MTG46). London: NICE; 2019.</w:t>
      </w:r>
    </w:p>
    <w:p w14:paraId="6F5D6AC9" w14:textId="77777777" w:rsidR="00C85285" w:rsidRPr="00A216B4" w:rsidRDefault="00C85285" w:rsidP="00C85285">
      <w:r w:rsidRPr="00A216B4">
        <w:t>56.</w:t>
      </w:r>
      <w:r w:rsidRPr="00A216B4">
        <w:tab/>
        <w:t>Nes LS, Carlson CR, Crofford LJ, de Leeuw R, Segerstrom SC. Self-regulatory deficits in fibromyalgia and temporomandibular disorders. Pain. 2010;151(1):37-44.</w:t>
      </w:r>
    </w:p>
    <w:p w14:paraId="6DD6832C" w14:textId="77777777" w:rsidR="00C85285" w:rsidRPr="00A216B4" w:rsidRDefault="00C85285" w:rsidP="00C85285">
      <w:r w:rsidRPr="00A216B4">
        <w:t>57.</w:t>
      </w:r>
      <w:r w:rsidRPr="00A216B4">
        <w:tab/>
        <w:t xml:space="preserve">On AY, </w:t>
      </w:r>
      <w:proofErr w:type="spellStart"/>
      <w:r w:rsidRPr="00A216B4">
        <w:t>Tanigor</w:t>
      </w:r>
      <w:proofErr w:type="spellEnd"/>
      <w:r w:rsidRPr="00A216B4">
        <w:t xml:space="preserve"> G, Baydar DA. Relationships of autonomic dysfunction with disease severity and neuropathic pain features in fibromyalgia: is it really a sympathetically maintained neuropathic pain? Korean J Pain. 2022;35(3):327-35.</w:t>
      </w:r>
    </w:p>
    <w:p w14:paraId="59732D63" w14:textId="77777777" w:rsidR="00C85285" w:rsidRPr="00A216B4" w:rsidRDefault="00C85285" w:rsidP="00C85285">
      <w:r w:rsidRPr="00A216B4">
        <w:t>58.</w:t>
      </w:r>
      <w:r w:rsidRPr="00A216B4">
        <w:tab/>
        <w:t>Puri BK, Lee GS. The Principal Components of Autonomic Dysfunction in Fibromyalgia Assessed by the Refined and Abbreviated Composite Autonomic Symptom Score. Rev Recent Clin Trials. 2023;18(2):140-5.</w:t>
      </w:r>
    </w:p>
    <w:p w14:paraId="32A1194A" w14:textId="77777777" w:rsidR="00C85285" w:rsidRPr="00A216B4" w:rsidRDefault="00C85285" w:rsidP="00C85285">
      <w:r w:rsidRPr="00A216B4">
        <w:t>59.</w:t>
      </w:r>
      <w:r w:rsidRPr="00A216B4">
        <w:tab/>
        <w:t>Reid KI, Carlson CR, Sherman JJ, Curran SL, Gracely RH. Influence of a sympathomimetic amine on masticatory and trapezius pain/pressure thresholds and electromyographic levels. Oral surgery, oral medicine, oral pathology, oral radiology, and endodontics. 1996;82(5):525-31.</w:t>
      </w:r>
    </w:p>
    <w:p w14:paraId="6953FC0E" w14:textId="77777777" w:rsidR="00C85285" w:rsidRPr="00A216B4" w:rsidRDefault="00C85285" w:rsidP="00C85285">
      <w:r w:rsidRPr="00A216B4">
        <w:t>60.</w:t>
      </w:r>
      <w:r w:rsidRPr="00A216B4">
        <w:tab/>
        <w:t>Robinson LJ, Durham J, MacLachlan LL, Newton JL. Autonomic function in chronic fatigue syndrome with and without painful temporomandibular disorder. Fatigue. 2015;3(4):205-19.</w:t>
      </w:r>
    </w:p>
    <w:p w14:paraId="55F98C90" w14:textId="77777777" w:rsidR="00C85285" w:rsidRPr="00A216B4" w:rsidRDefault="00C85285" w:rsidP="00C85285">
      <w:r w:rsidRPr="00A216B4">
        <w:t>61.</w:t>
      </w:r>
      <w:r w:rsidRPr="00A216B4">
        <w:tab/>
        <w:t xml:space="preserve">Robinson LJ, Durham J, Newton JL. A systematic review of the comorbidity between Temporomandibular Disorders and Chronic Fatigue Syndrome. J Oral </w:t>
      </w:r>
      <w:proofErr w:type="spellStart"/>
      <w:r w:rsidRPr="00A216B4">
        <w:t>Rehabil</w:t>
      </w:r>
      <w:proofErr w:type="spellEnd"/>
      <w:r w:rsidRPr="00A216B4">
        <w:t>. 2016;43(4):306-16.</w:t>
      </w:r>
    </w:p>
    <w:p w14:paraId="6192443B" w14:textId="77777777" w:rsidR="00C85285" w:rsidRPr="00A216B4" w:rsidRDefault="00C85285" w:rsidP="00C85285">
      <w:r w:rsidRPr="00A216B4">
        <w:t>62.</w:t>
      </w:r>
      <w:r w:rsidRPr="00A216B4">
        <w:tab/>
        <w:t>Sanders AE, Jain D, Sofer T, Kerr KF, Laurie CC, Shaffer JR, et al. GWAS Identifies New Loci for Painful Temporomandibular Disorder: Hispanic Community Health Study/Study of Latinos. J Dent Res. 2017;96(3):277-84.</w:t>
      </w:r>
    </w:p>
    <w:p w14:paraId="4350760F" w14:textId="77777777" w:rsidR="00C85285" w:rsidRPr="00A216B4" w:rsidRDefault="00C85285" w:rsidP="00C85285">
      <w:r w:rsidRPr="00A216B4">
        <w:t>63.</w:t>
      </w:r>
      <w:r w:rsidRPr="00A216B4">
        <w:tab/>
        <w:t>Schmidt JE, Carlson CR. A controlled comparison of emotional reactivity and physiological response in masticatory muscle pain patients. Journal of orofacial pain. 2009;23(3):230-42.</w:t>
      </w:r>
    </w:p>
    <w:p w14:paraId="00CDE323" w14:textId="77777777" w:rsidR="00C85285" w:rsidRPr="00A216B4" w:rsidRDefault="00C85285" w:rsidP="00C85285">
      <w:r w:rsidRPr="00A216B4">
        <w:t>64.</w:t>
      </w:r>
      <w:r w:rsidRPr="00A216B4">
        <w:tab/>
        <w:t xml:space="preserve">Silberstein SD, Calhoun AH, Lipton RB, Grosberg BM, Cady RK, Dorlas S, et al. Chronic migraine headache prevention with </w:t>
      </w:r>
      <w:proofErr w:type="spellStart"/>
      <w:r w:rsidRPr="00A216B4">
        <w:t>noninvasive</w:t>
      </w:r>
      <w:proofErr w:type="spellEnd"/>
      <w:r w:rsidRPr="00A216B4">
        <w:t xml:space="preserve"> vagus nerve stimulation: The EVENT study. Neurology. 2016;87(5):529-38.</w:t>
      </w:r>
    </w:p>
    <w:p w14:paraId="758F6657" w14:textId="77777777" w:rsidR="00C85285" w:rsidRPr="00A216B4" w:rsidRDefault="00C85285" w:rsidP="00C85285">
      <w:r w:rsidRPr="00A216B4">
        <w:t>65.</w:t>
      </w:r>
      <w:r w:rsidRPr="00A216B4">
        <w:tab/>
        <w:t xml:space="preserve">Silberstein SD, </w:t>
      </w:r>
      <w:proofErr w:type="spellStart"/>
      <w:r w:rsidRPr="00A216B4">
        <w:t>Mechtler</w:t>
      </w:r>
      <w:proofErr w:type="spellEnd"/>
      <w:r w:rsidRPr="00A216B4">
        <w:t xml:space="preserve"> LL, Kudrow DB, Calhoun AH, McClure C, Saper JR, et al. Non-Invasive Vagus Nerve Stimulation for the </w:t>
      </w:r>
      <w:proofErr w:type="spellStart"/>
      <w:r w:rsidRPr="00A216B4">
        <w:t>ACute</w:t>
      </w:r>
      <w:proofErr w:type="spellEnd"/>
      <w:r w:rsidRPr="00A216B4">
        <w:t xml:space="preserve"> Treatment of Cluster Headache: Findings </w:t>
      </w:r>
      <w:proofErr w:type="gramStart"/>
      <w:r w:rsidRPr="00A216B4">
        <w:t>From</w:t>
      </w:r>
      <w:proofErr w:type="gramEnd"/>
      <w:r w:rsidRPr="00A216B4">
        <w:t xml:space="preserve"> the Randomized, Double-Blind, Sham-Controlled ACT1 Study. Headache. 2016;56(8):1317-32.</w:t>
      </w:r>
    </w:p>
    <w:p w14:paraId="19561364" w14:textId="77777777" w:rsidR="00C85285" w:rsidRPr="00A216B4" w:rsidRDefault="00C85285" w:rsidP="00C85285">
      <w:r w:rsidRPr="00A216B4">
        <w:t>66.</w:t>
      </w:r>
      <w:r w:rsidRPr="00A216B4">
        <w:tab/>
        <w:t xml:space="preserve">Slade GD, Fillingim RB, Sanders AE, Bair E, Greenspan JD, </w:t>
      </w:r>
      <w:proofErr w:type="spellStart"/>
      <w:r w:rsidRPr="00A216B4">
        <w:t>Ohrbach</w:t>
      </w:r>
      <w:proofErr w:type="spellEnd"/>
      <w:r w:rsidRPr="00A216B4">
        <w:t xml:space="preserve"> R, et al. Summary of findings from the OPPERA prospective cohort study of incidence of first-onset temporomandibular disorder: implications and future directions. J Pain. 2013;14(12 </w:t>
      </w:r>
      <w:proofErr w:type="spellStart"/>
      <w:r w:rsidRPr="00A216B4">
        <w:t>Suppl</w:t>
      </w:r>
      <w:proofErr w:type="spellEnd"/>
      <w:proofErr w:type="gramStart"/>
      <w:r w:rsidRPr="00A216B4">
        <w:t>):T</w:t>
      </w:r>
      <w:proofErr w:type="gramEnd"/>
      <w:r w:rsidRPr="00A216B4">
        <w:t>116-24.</w:t>
      </w:r>
    </w:p>
    <w:p w14:paraId="1632A50B" w14:textId="77777777" w:rsidR="00C85285" w:rsidRPr="00A216B4" w:rsidRDefault="00C85285" w:rsidP="00C85285">
      <w:r w:rsidRPr="00A216B4">
        <w:t>67.</w:t>
      </w:r>
      <w:r w:rsidRPr="00A216B4">
        <w:tab/>
        <w:t xml:space="preserve">Slade GD, Greenspan JD, Fillingim RB, Maixner W, Sharma S, </w:t>
      </w:r>
      <w:proofErr w:type="spellStart"/>
      <w:r w:rsidRPr="00A216B4">
        <w:t>Ohrbach</w:t>
      </w:r>
      <w:proofErr w:type="spellEnd"/>
      <w:r w:rsidRPr="00A216B4">
        <w:t xml:space="preserve"> R. Overlap of Five Chronic Pain Conditions: Temporomandibular Disorders, Headache, Back Pain, Irritable Bowel </w:t>
      </w:r>
      <w:r w:rsidRPr="00A216B4">
        <w:lastRenderedPageBreak/>
        <w:t>Syndrome, and Fibromyalgia. Journal of oral &amp; facial pain and headache. 2020;34(</w:t>
      </w:r>
      <w:proofErr w:type="spellStart"/>
      <w:r w:rsidRPr="00A216B4">
        <w:t>Suppl</w:t>
      </w:r>
      <w:proofErr w:type="spellEnd"/>
      <w:proofErr w:type="gramStart"/>
      <w:r w:rsidRPr="00A216B4">
        <w:t>):s</w:t>
      </w:r>
      <w:proofErr w:type="gramEnd"/>
      <w:r w:rsidRPr="00A216B4">
        <w:t>15-s28.</w:t>
      </w:r>
    </w:p>
    <w:p w14:paraId="2FF255F0" w14:textId="77777777" w:rsidR="00C85285" w:rsidRPr="00A216B4" w:rsidRDefault="00C85285" w:rsidP="00C85285">
      <w:r w:rsidRPr="00A216B4">
        <w:t>68.</w:t>
      </w:r>
      <w:r w:rsidRPr="00A216B4">
        <w:tab/>
        <w:t xml:space="preserve">Slade GD, </w:t>
      </w:r>
      <w:proofErr w:type="spellStart"/>
      <w:r w:rsidRPr="00A216B4">
        <w:t>Ohrbach</w:t>
      </w:r>
      <w:proofErr w:type="spellEnd"/>
      <w:r w:rsidRPr="00A216B4">
        <w:t xml:space="preserve"> R, Greenspan JD, Fillingim RB, Bair E, Sanders AE, et al. Painful Temporomandibular Disorder: Decade of Discovery from OPPERA Studies. Journal of dental research. 2016;95(10):1084-92.</w:t>
      </w:r>
    </w:p>
    <w:p w14:paraId="7ED7A1D7" w14:textId="77777777" w:rsidR="00C85285" w:rsidRPr="00A216B4" w:rsidRDefault="00C85285" w:rsidP="00C85285">
      <w:r w:rsidRPr="00A216B4">
        <w:t>69.</w:t>
      </w:r>
      <w:r w:rsidRPr="00A216B4">
        <w:tab/>
        <w:t xml:space="preserve">Slade GD, </w:t>
      </w:r>
      <w:proofErr w:type="spellStart"/>
      <w:r w:rsidRPr="00A216B4">
        <w:t>Ohrbach</w:t>
      </w:r>
      <w:proofErr w:type="spellEnd"/>
      <w:r w:rsidRPr="00A216B4">
        <w:t xml:space="preserve"> R, Greenspan JD, Fillingim RB, Bair E, Sanders AE, et al. Painful Temporomandibular Disorder: Decade of Discovery from OPPERA Studies. Journal of Dental Research. 2016;95(10):1084-92.</w:t>
      </w:r>
    </w:p>
    <w:p w14:paraId="3168A427" w14:textId="77777777" w:rsidR="00C85285" w:rsidRPr="00A216B4" w:rsidRDefault="00C85285" w:rsidP="00C85285">
      <w:r w:rsidRPr="00A216B4">
        <w:t>70.</w:t>
      </w:r>
      <w:r w:rsidRPr="00A216B4">
        <w:tab/>
        <w:t xml:space="preserve">Smith SB, Maixner DW, Greenspan JD, Dubner R, Fillingim RB, </w:t>
      </w:r>
      <w:proofErr w:type="spellStart"/>
      <w:r w:rsidRPr="00A216B4">
        <w:t>Ohrbach</w:t>
      </w:r>
      <w:proofErr w:type="spellEnd"/>
      <w:r w:rsidRPr="00A216B4">
        <w:t xml:space="preserve"> R, et al. Potential genetic risk factors for chronic TMD: genetic associations from the OPPERA case control study. J Pain. 2011;12(11 </w:t>
      </w:r>
      <w:proofErr w:type="spellStart"/>
      <w:r w:rsidRPr="00A216B4">
        <w:t>Suppl</w:t>
      </w:r>
      <w:proofErr w:type="spellEnd"/>
      <w:proofErr w:type="gramStart"/>
      <w:r w:rsidRPr="00A216B4">
        <w:t>):T</w:t>
      </w:r>
      <w:proofErr w:type="gramEnd"/>
      <w:r w:rsidRPr="00A216B4">
        <w:t>92-101.</w:t>
      </w:r>
    </w:p>
    <w:p w14:paraId="166E2724" w14:textId="77777777" w:rsidR="00C85285" w:rsidRPr="00A216B4" w:rsidRDefault="00C85285" w:rsidP="00C85285">
      <w:r w:rsidRPr="00A216B4">
        <w:t>71.</w:t>
      </w:r>
      <w:r w:rsidRPr="00A216B4">
        <w:tab/>
        <w:t xml:space="preserve">Smith SB, Mir E, Bair E, Slade GD, Dubner R, Fillingim RB, et al. Genetic variants associated with development of TMD and its intermediate phenotypes: the genetic architecture of TMD in the OPPERA prospective cohort study. J Pain. 2013;14(12 </w:t>
      </w:r>
      <w:proofErr w:type="spellStart"/>
      <w:r w:rsidRPr="00A216B4">
        <w:t>Suppl</w:t>
      </w:r>
      <w:proofErr w:type="spellEnd"/>
      <w:proofErr w:type="gramStart"/>
      <w:r w:rsidRPr="00A216B4">
        <w:t>):T</w:t>
      </w:r>
      <w:proofErr w:type="gramEnd"/>
      <w:r w:rsidRPr="00A216B4">
        <w:t>91-101.e1-3.</w:t>
      </w:r>
    </w:p>
    <w:p w14:paraId="1AE041AF" w14:textId="77777777" w:rsidR="00C85285" w:rsidRPr="00A216B4" w:rsidRDefault="00C85285" w:rsidP="00C85285">
      <w:r w:rsidRPr="00A216B4">
        <w:t>72.</w:t>
      </w:r>
      <w:r w:rsidRPr="00A216B4">
        <w:tab/>
        <w:t>Smith SB, Parisien M, Bair E, Belfer I, Chabot-Doré AJ, Gris P, et al. Genome-wide association reveals contribution of MRAS to painful temporomandibular disorder in males. Pain. 2019;160(3):579-91.</w:t>
      </w:r>
    </w:p>
    <w:p w14:paraId="2844937E" w14:textId="77777777" w:rsidR="00C85285" w:rsidRPr="00A216B4" w:rsidRDefault="00C85285" w:rsidP="00C85285">
      <w:r w:rsidRPr="00A216B4">
        <w:t>73.</w:t>
      </w:r>
      <w:r w:rsidRPr="00A216B4">
        <w:tab/>
      </w:r>
      <w:proofErr w:type="spellStart"/>
      <w:r w:rsidRPr="00A216B4">
        <w:t>Swenne</w:t>
      </w:r>
      <w:proofErr w:type="spellEnd"/>
      <w:r w:rsidRPr="00A216B4">
        <w:t xml:space="preserve"> CA. Baroreflex sensitivity: mechanisms and measurement. Neth Heart J. 2013;21(2):58-60.</w:t>
      </w:r>
    </w:p>
    <w:p w14:paraId="69DB1619" w14:textId="77777777" w:rsidR="00C85285" w:rsidRPr="00A216B4" w:rsidRDefault="00C85285" w:rsidP="00C85285">
      <w:r w:rsidRPr="00A216B4">
        <w:t>74.</w:t>
      </w:r>
      <w:r w:rsidRPr="00A216B4">
        <w:tab/>
      </w:r>
      <w:proofErr w:type="spellStart"/>
      <w:r w:rsidRPr="00A216B4">
        <w:t>Tassorelli</w:t>
      </w:r>
      <w:proofErr w:type="spellEnd"/>
      <w:r w:rsidRPr="00A216B4">
        <w:t xml:space="preserve"> C, </w:t>
      </w:r>
      <w:proofErr w:type="spellStart"/>
      <w:r w:rsidRPr="00A216B4">
        <w:t>Grazzi</w:t>
      </w:r>
      <w:proofErr w:type="spellEnd"/>
      <w:r w:rsidRPr="00A216B4">
        <w:t xml:space="preserve"> L, de Tommaso M, Pierangeli G, </w:t>
      </w:r>
      <w:proofErr w:type="spellStart"/>
      <w:r w:rsidRPr="00A216B4">
        <w:t>Martelletti</w:t>
      </w:r>
      <w:proofErr w:type="spellEnd"/>
      <w:r w:rsidRPr="00A216B4">
        <w:t xml:space="preserve"> P, Rainero I, et al. </w:t>
      </w:r>
      <w:proofErr w:type="spellStart"/>
      <w:r w:rsidRPr="00A216B4">
        <w:t>Noninvasive</w:t>
      </w:r>
      <w:proofErr w:type="spellEnd"/>
      <w:r w:rsidRPr="00A216B4">
        <w:t xml:space="preserve"> vagus nerve stimulation as acute therapy for migraine: The randomized PRESTO study. Neurology. 2018;91(4</w:t>
      </w:r>
      <w:proofErr w:type="gramStart"/>
      <w:r w:rsidRPr="00A216B4">
        <w:t>):e</w:t>
      </w:r>
      <w:proofErr w:type="gramEnd"/>
      <w:r w:rsidRPr="00A216B4">
        <w:t>364-e73.</w:t>
      </w:r>
    </w:p>
    <w:p w14:paraId="14EBA84F" w14:textId="77777777" w:rsidR="00C85285" w:rsidRPr="00A216B4" w:rsidRDefault="00C85285" w:rsidP="00C85285">
      <w:r w:rsidRPr="00A216B4">
        <w:t>75.</w:t>
      </w:r>
      <w:r w:rsidRPr="00A216B4">
        <w:tab/>
      </w:r>
      <w:proofErr w:type="spellStart"/>
      <w:r w:rsidRPr="00A216B4">
        <w:t>Tchivileva</w:t>
      </w:r>
      <w:proofErr w:type="spellEnd"/>
      <w:r w:rsidRPr="00A216B4">
        <w:t xml:space="preserve"> IE, </w:t>
      </w:r>
      <w:proofErr w:type="spellStart"/>
      <w:r w:rsidRPr="00A216B4">
        <w:t>Hadgraft</w:t>
      </w:r>
      <w:proofErr w:type="spellEnd"/>
      <w:r w:rsidRPr="00A216B4">
        <w:t xml:space="preserve"> H, Lim PF, Di </w:t>
      </w:r>
      <w:proofErr w:type="spellStart"/>
      <w:r w:rsidRPr="00A216B4">
        <w:t>Giosia</w:t>
      </w:r>
      <w:proofErr w:type="spellEnd"/>
      <w:r w:rsidRPr="00A216B4">
        <w:t xml:space="preserve"> M, Ribeiro-</w:t>
      </w:r>
      <w:proofErr w:type="spellStart"/>
      <w:r w:rsidRPr="00A216B4">
        <w:t>Dasilva</w:t>
      </w:r>
      <w:proofErr w:type="spellEnd"/>
      <w:r w:rsidRPr="00A216B4">
        <w:t xml:space="preserve"> M, Campbell JH, et al. Efficacy and safety of propranolol for treatment of temporomandibular disorder pain: a randomized, placebo-controlled clinical trial. Pain. 2020;161(8):1755-67.</w:t>
      </w:r>
    </w:p>
    <w:p w14:paraId="2FA48F67" w14:textId="77777777" w:rsidR="00C85285" w:rsidRPr="00A216B4" w:rsidRDefault="00C85285" w:rsidP="00C85285">
      <w:r w:rsidRPr="00A216B4">
        <w:t>76.</w:t>
      </w:r>
      <w:r w:rsidRPr="00A216B4">
        <w:tab/>
      </w:r>
      <w:proofErr w:type="spellStart"/>
      <w:r w:rsidRPr="00A216B4">
        <w:t>Tchivileva</w:t>
      </w:r>
      <w:proofErr w:type="spellEnd"/>
      <w:r w:rsidRPr="00A216B4">
        <w:t xml:space="preserve"> IE, Lim PF, Smith SB, Slade GD, Diatchenko L, McLean SA, et al. Effect of catechol-O-methyltransferase polymorphism on response to propranolol therapy in chronic musculoskeletal pain: a randomized, double-blind, placebo-controlled, crossover pilot study. </w:t>
      </w:r>
      <w:proofErr w:type="spellStart"/>
      <w:r w:rsidRPr="00A216B4">
        <w:t>Pharmacogenet</w:t>
      </w:r>
      <w:proofErr w:type="spellEnd"/>
      <w:r w:rsidRPr="00A216B4">
        <w:t xml:space="preserve"> Genomics. 2010;20(4):239-48.</w:t>
      </w:r>
    </w:p>
    <w:p w14:paraId="571E3ECE" w14:textId="77777777" w:rsidR="00C85285" w:rsidRPr="00A216B4" w:rsidRDefault="00C85285" w:rsidP="00C85285">
      <w:r w:rsidRPr="00A216B4">
        <w:t>77.</w:t>
      </w:r>
      <w:r w:rsidRPr="00A216B4">
        <w:tab/>
      </w:r>
      <w:proofErr w:type="spellStart"/>
      <w:r w:rsidRPr="00A216B4">
        <w:t>Tchivileva</w:t>
      </w:r>
      <w:proofErr w:type="spellEnd"/>
      <w:r w:rsidRPr="00A216B4">
        <w:t xml:space="preserve"> IE, Lim PF, Smith SB, Slade GD, Diatchenko L, McLean SA, et al. Effect of catechol-O-methyltransferase polymorphism on response to propranolol therapy in chronic musculoskeletal pain: a randomized, double-blind, placebo-controlled, crossover pilot study. </w:t>
      </w:r>
      <w:proofErr w:type="spellStart"/>
      <w:r w:rsidRPr="00A216B4">
        <w:t>Pharmacogenet</w:t>
      </w:r>
      <w:proofErr w:type="spellEnd"/>
      <w:r w:rsidRPr="00A216B4">
        <w:t xml:space="preserve"> Genomics. 2010;20(4):239-48.</w:t>
      </w:r>
    </w:p>
    <w:p w14:paraId="3E5C3D40" w14:textId="77777777" w:rsidR="00C85285" w:rsidRPr="00A216B4" w:rsidRDefault="00C85285" w:rsidP="00C85285">
      <w:r w:rsidRPr="00A216B4">
        <w:t>78.</w:t>
      </w:r>
      <w:r w:rsidRPr="00A216B4">
        <w:tab/>
      </w:r>
      <w:proofErr w:type="spellStart"/>
      <w:r w:rsidRPr="00A216B4">
        <w:t>Tchivileva</w:t>
      </w:r>
      <w:proofErr w:type="spellEnd"/>
      <w:r w:rsidRPr="00A216B4">
        <w:t xml:space="preserve"> IE, </w:t>
      </w:r>
      <w:proofErr w:type="spellStart"/>
      <w:r w:rsidRPr="00A216B4">
        <w:t>Ohrbach</w:t>
      </w:r>
      <w:proofErr w:type="spellEnd"/>
      <w:r w:rsidRPr="00A216B4">
        <w:t xml:space="preserve"> R, Fillingim RB, Lim PF, </w:t>
      </w:r>
      <w:proofErr w:type="spellStart"/>
      <w:r w:rsidRPr="00A216B4">
        <w:t>Giosia</w:t>
      </w:r>
      <w:proofErr w:type="spellEnd"/>
      <w:r w:rsidRPr="00A216B4">
        <w:t xml:space="preserve"> MD, Ribeiro-</w:t>
      </w:r>
      <w:proofErr w:type="spellStart"/>
      <w:r w:rsidRPr="00A216B4">
        <w:t>Dasilva</w:t>
      </w:r>
      <w:proofErr w:type="spellEnd"/>
      <w:r w:rsidRPr="00A216B4">
        <w:t xml:space="preserve"> M, et al. Effect of comorbid migraine on propranolol efficacy for painful TMD in a randomized controlled trial. Cephalalgia. 2021;41(7):839-50.</w:t>
      </w:r>
    </w:p>
    <w:p w14:paraId="73A6A6F9" w14:textId="77777777" w:rsidR="00C85285" w:rsidRPr="00A216B4" w:rsidRDefault="00C85285" w:rsidP="00C85285">
      <w:r w:rsidRPr="00A216B4">
        <w:t>79.</w:t>
      </w:r>
      <w:r w:rsidRPr="00A216B4">
        <w:tab/>
        <w:t xml:space="preserve">Treister R, O'Neil K, Downs HM, </w:t>
      </w:r>
      <w:proofErr w:type="spellStart"/>
      <w:r w:rsidRPr="00A216B4">
        <w:t>Oaklander</w:t>
      </w:r>
      <w:proofErr w:type="spellEnd"/>
      <w:r w:rsidRPr="00A216B4">
        <w:t xml:space="preserve"> AL. Validation of the composite autonomic symptom scale 31 (COMPASS-31) in patients with and without small </w:t>
      </w:r>
      <w:proofErr w:type="spellStart"/>
      <w:r w:rsidRPr="00A216B4">
        <w:t>fiber</w:t>
      </w:r>
      <w:proofErr w:type="spellEnd"/>
      <w:r w:rsidRPr="00A216B4">
        <w:t xml:space="preserve"> polyneuropathy. </w:t>
      </w:r>
      <w:proofErr w:type="spellStart"/>
      <w:r w:rsidRPr="00A216B4">
        <w:t>Eur</w:t>
      </w:r>
      <w:proofErr w:type="spellEnd"/>
      <w:r w:rsidRPr="00A216B4">
        <w:t xml:space="preserve"> J Neurol. 2015;22(7):1124-30.</w:t>
      </w:r>
    </w:p>
    <w:p w14:paraId="5B609FC8" w14:textId="77777777" w:rsidR="00C85285" w:rsidRPr="00A216B4" w:rsidRDefault="00C85285" w:rsidP="00C85285">
      <w:r w:rsidRPr="00A216B4">
        <w:t>80.</w:t>
      </w:r>
      <w:r w:rsidRPr="00A216B4">
        <w:tab/>
        <w:t xml:space="preserve">Vincent A, Whipple MO, Low PA, Joyner M, Hoskin TL. Patients With Fibromyalgia Have Significant Autonomic Symptoms </w:t>
      </w:r>
      <w:proofErr w:type="gramStart"/>
      <w:r w:rsidRPr="00A216B4">
        <w:t>But</w:t>
      </w:r>
      <w:proofErr w:type="gramEnd"/>
      <w:r w:rsidRPr="00A216B4">
        <w:t xml:space="preserve"> Modest Autonomic Dysfunction. Pm r. 2016;8(5):425-35.</w:t>
      </w:r>
    </w:p>
    <w:p w14:paraId="24DEA947" w14:textId="77777777" w:rsidR="00C85285" w:rsidRPr="00A216B4" w:rsidRDefault="00C85285" w:rsidP="00C85285">
      <w:r w:rsidRPr="00A216B4">
        <w:lastRenderedPageBreak/>
        <w:t>81.</w:t>
      </w:r>
      <w:r w:rsidRPr="00A216B4">
        <w:tab/>
        <w:t xml:space="preserve">Vuong QC, Allison JR, </w:t>
      </w:r>
      <w:proofErr w:type="spellStart"/>
      <w:r w:rsidRPr="00A216B4">
        <w:t>Finkelmeyer</w:t>
      </w:r>
      <w:proofErr w:type="spellEnd"/>
      <w:r w:rsidRPr="00A216B4">
        <w:t xml:space="preserve"> A, Newton J, Durham J. Brain Responses in CFS and TMD to Autonomic Challenges: An Exploratory fMRI Study. JDR Clin Trans Res. 2020;5(3):224 - 32.</w:t>
      </w:r>
    </w:p>
    <w:p w14:paraId="0D10D8AC" w14:textId="77777777" w:rsidR="00C85285" w:rsidRPr="00A216B4" w:rsidRDefault="00C85285" w:rsidP="00C85285">
      <w:r w:rsidRPr="00A216B4">
        <w:t>82.</w:t>
      </w:r>
      <w:r w:rsidRPr="00A216B4">
        <w:tab/>
      </w:r>
      <w:proofErr w:type="spellStart"/>
      <w:r w:rsidRPr="00A216B4">
        <w:t>Yakkaphan</w:t>
      </w:r>
      <w:proofErr w:type="spellEnd"/>
      <w:r w:rsidRPr="00A216B4">
        <w:t xml:space="preserve"> P, Smith JG, Chana P, Tan HL, Ravindranath PT, </w:t>
      </w:r>
      <w:proofErr w:type="spellStart"/>
      <w:r w:rsidRPr="00A216B4">
        <w:t>Lambru</w:t>
      </w:r>
      <w:proofErr w:type="spellEnd"/>
      <w:r w:rsidRPr="00A216B4">
        <w:t xml:space="preserve"> G, et al. Temporomandibular Disorders and Fibromyalgia Prevalence: A Systematic Review and Meta-Analysis. Journal of oral &amp; facial pain and headache. 2023;37(3):177-93.</w:t>
      </w:r>
    </w:p>
    <w:p w14:paraId="5A54E3B9" w14:textId="77777777" w:rsidR="00C85285" w:rsidRPr="00A216B4" w:rsidRDefault="00C85285" w:rsidP="00C85285">
      <w:r w:rsidRPr="00A216B4">
        <w:t>83.</w:t>
      </w:r>
      <w:r w:rsidRPr="00A216B4">
        <w:tab/>
        <w:t xml:space="preserve">Yunus MB. The prevalence of fibromyalgia in other chronic pain conditions. Pain Res Treat. </w:t>
      </w:r>
      <w:proofErr w:type="gramStart"/>
      <w:r w:rsidRPr="00A216B4">
        <w:t>2012;2012:584573</w:t>
      </w:r>
      <w:proofErr w:type="gramEnd"/>
      <w:r w:rsidRPr="00A216B4">
        <w:t>.</w:t>
      </w:r>
    </w:p>
    <w:p w14:paraId="5E60D512" w14:textId="05B1149D" w:rsidR="00CC42E3" w:rsidRPr="00A216B4" w:rsidRDefault="00C85285" w:rsidP="00C85285">
      <w:r w:rsidRPr="00A216B4">
        <w:t>84.</w:t>
      </w:r>
      <w:r w:rsidRPr="00A216B4">
        <w:tab/>
        <w:t>Zygmunt A, Stanczyk J. Methods of evaluation of autonomic nervous system function. Arch Med Sci. 2010;6(1):11-8.</w:t>
      </w:r>
    </w:p>
    <w:sectPr w:rsidR="00CC42E3" w:rsidRPr="00A21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5D"/>
    <w:rsid w:val="00022A03"/>
    <w:rsid w:val="00557346"/>
    <w:rsid w:val="009A14D9"/>
    <w:rsid w:val="00A216B4"/>
    <w:rsid w:val="00B548EB"/>
    <w:rsid w:val="00C85285"/>
    <w:rsid w:val="00CC42E3"/>
    <w:rsid w:val="00D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1AA6"/>
  <w15:chartTrackingRefBased/>
  <w15:docId w15:val="{990E2F47-1EC9-4494-BFF8-02E70F18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2661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Allison</dc:creator>
  <cp:keywords/>
  <dc:description/>
  <cp:lastModifiedBy>James Allison</cp:lastModifiedBy>
  <cp:revision>3</cp:revision>
  <dcterms:created xsi:type="dcterms:W3CDTF">2024-08-29T14:32:00Z</dcterms:created>
  <dcterms:modified xsi:type="dcterms:W3CDTF">2024-08-29T14:34:00Z</dcterms:modified>
</cp:coreProperties>
</file>